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540"/>
        <w:gridCol w:w="542"/>
        <w:gridCol w:w="2008"/>
        <w:gridCol w:w="1084"/>
        <w:gridCol w:w="3416"/>
        <w:gridCol w:w="3411"/>
        <w:gridCol w:w="9"/>
        <w:gridCol w:w="2522"/>
        <w:gridCol w:w="717"/>
        <w:gridCol w:w="1259"/>
        <w:gridCol w:w="3427"/>
        <w:gridCol w:w="3427"/>
        <w:gridCol w:w="3427"/>
      </w:tblGrid>
      <w:tr w:rsidR="00E007A8" w:rsidRPr="00E4626D">
        <w:trPr>
          <w:gridAfter w:val="3"/>
          <w:wAfter w:w="10281" w:type="dxa"/>
          <w:cantSplit/>
          <w:trHeight w:val="245"/>
          <w:tblHeader/>
        </w:trPr>
        <w:tc>
          <w:tcPr>
            <w:tcW w:w="508" w:type="dxa"/>
            <w:vMerge w:val="restart"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  <w:r w:rsidRPr="009B4FA7">
              <w:rPr>
                <w:b/>
                <w:sz w:val="20"/>
                <w:szCs w:val="20"/>
              </w:rPr>
              <w:t xml:space="preserve">№ </w:t>
            </w:r>
            <w:r w:rsidRPr="009B4FA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007A8" w:rsidRPr="009B4FA7" w:rsidRDefault="00E007A8" w:rsidP="00827087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B4FA7">
              <w:rPr>
                <w:b/>
                <w:sz w:val="20"/>
                <w:szCs w:val="20"/>
              </w:rPr>
              <w:t>Дата</w:t>
            </w:r>
          </w:p>
          <w:p w:rsidR="00E007A8" w:rsidRPr="009B4FA7" w:rsidRDefault="00E007A8" w:rsidP="00E007A8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E007A8" w:rsidRPr="009B4FA7" w:rsidRDefault="00233A2A" w:rsidP="0082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="00E007A8" w:rsidRPr="009B4FA7">
              <w:rPr>
                <w:b/>
                <w:sz w:val="20"/>
                <w:szCs w:val="20"/>
              </w:rPr>
              <w:t xml:space="preserve"> урока</w:t>
            </w:r>
          </w:p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007A8" w:rsidRDefault="00E007A8" w:rsidP="008270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22D81">
              <w:rPr>
                <w:b/>
                <w:sz w:val="20"/>
                <w:szCs w:val="20"/>
              </w:rPr>
              <w:t>Дидактическое обеспечение</w:t>
            </w:r>
          </w:p>
          <w:p w:rsidR="00E007A8" w:rsidRDefault="00E007A8" w:rsidP="00827087">
            <w:pPr>
              <w:rPr>
                <w:sz w:val="20"/>
                <w:szCs w:val="20"/>
              </w:rPr>
            </w:pPr>
          </w:p>
          <w:p w:rsidR="00E007A8" w:rsidRPr="009B4FA7" w:rsidRDefault="00E007A8" w:rsidP="00827087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E007A8" w:rsidRPr="009B4FA7" w:rsidRDefault="00233A2A" w:rsidP="00233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</w:t>
            </w:r>
            <w:r w:rsidR="00E007A8" w:rsidRPr="009B4FA7">
              <w:rPr>
                <w:b/>
                <w:sz w:val="20"/>
                <w:szCs w:val="20"/>
              </w:rPr>
              <w:t xml:space="preserve"> содержани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5942" w:type="dxa"/>
            <w:gridSpan w:val="3"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  <w:r w:rsidRPr="00022D81">
              <w:rPr>
                <w:b/>
                <w:sz w:val="20"/>
                <w:szCs w:val="20"/>
              </w:rPr>
              <w:t>Требование к уровню подготовки обучающихся</w:t>
            </w:r>
          </w:p>
        </w:tc>
        <w:tc>
          <w:tcPr>
            <w:tcW w:w="717" w:type="dxa"/>
            <w:vMerge w:val="restart"/>
            <w:vAlign w:val="center"/>
          </w:tcPr>
          <w:p w:rsidR="00E007A8" w:rsidRPr="009B4FA7" w:rsidRDefault="00233A2A" w:rsidP="008270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 w:rsidR="00E007A8" w:rsidRPr="009B4FA7">
              <w:rPr>
                <w:b/>
                <w:sz w:val="20"/>
                <w:szCs w:val="20"/>
              </w:rPr>
              <w:t xml:space="preserve"> контроля</w:t>
            </w:r>
          </w:p>
          <w:p w:rsidR="00E007A8" w:rsidRPr="009B4FA7" w:rsidRDefault="00E007A8" w:rsidP="008270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  <w:r w:rsidRPr="009B4FA7">
              <w:rPr>
                <w:b/>
                <w:sz w:val="20"/>
                <w:szCs w:val="20"/>
              </w:rPr>
              <w:t>Примечание (Д/З)</w:t>
            </w:r>
          </w:p>
        </w:tc>
      </w:tr>
      <w:tr w:rsidR="00E007A8" w:rsidRPr="00E4626D">
        <w:trPr>
          <w:gridAfter w:val="3"/>
          <w:wAfter w:w="10281" w:type="dxa"/>
          <w:cantSplit/>
          <w:trHeight w:val="244"/>
          <w:tblHeader/>
        </w:trPr>
        <w:tc>
          <w:tcPr>
            <w:tcW w:w="508" w:type="dxa"/>
            <w:vMerge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007A8" w:rsidRPr="009B4FA7" w:rsidRDefault="00E007A8" w:rsidP="00827087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42" w:type="dxa"/>
            <w:shd w:val="clear" w:color="auto" w:fill="auto"/>
          </w:tcPr>
          <w:p w:rsidR="00E007A8" w:rsidRPr="009B4FA7" w:rsidRDefault="00E007A8" w:rsidP="00827087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008" w:type="dxa"/>
            <w:vMerge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E007A8" w:rsidRPr="00022D81" w:rsidRDefault="00E007A8" w:rsidP="008270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6" w:type="dxa"/>
            <w:vMerge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007A8" w:rsidRPr="00022D81" w:rsidRDefault="00E007A8" w:rsidP="00827087">
            <w:pPr>
              <w:jc w:val="center"/>
              <w:rPr>
                <w:b/>
                <w:sz w:val="20"/>
                <w:szCs w:val="20"/>
              </w:rPr>
            </w:pPr>
            <w:r w:rsidRPr="00022D81">
              <w:rPr>
                <w:b/>
                <w:sz w:val="20"/>
                <w:szCs w:val="20"/>
              </w:rPr>
              <w:t>Знать/понимать</w:t>
            </w:r>
          </w:p>
        </w:tc>
        <w:tc>
          <w:tcPr>
            <w:tcW w:w="2522" w:type="dxa"/>
            <w:vAlign w:val="center"/>
          </w:tcPr>
          <w:p w:rsidR="00E007A8" w:rsidRPr="00022D81" w:rsidRDefault="00E007A8" w:rsidP="00827087">
            <w:pPr>
              <w:jc w:val="center"/>
              <w:rPr>
                <w:b/>
                <w:sz w:val="20"/>
                <w:szCs w:val="20"/>
              </w:rPr>
            </w:pPr>
            <w:r w:rsidRPr="009B4FA7">
              <w:rPr>
                <w:b/>
                <w:sz w:val="20"/>
                <w:szCs w:val="20"/>
              </w:rPr>
              <w:t>Уметь/применять</w:t>
            </w:r>
          </w:p>
        </w:tc>
        <w:tc>
          <w:tcPr>
            <w:tcW w:w="717" w:type="dxa"/>
            <w:vMerge/>
            <w:vAlign w:val="center"/>
          </w:tcPr>
          <w:p w:rsidR="00E007A8" w:rsidRPr="009B4FA7" w:rsidRDefault="00E007A8" w:rsidP="008270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E007A8" w:rsidRPr="009B4FA7" w:rsidRDefault="00E007A8" w:rsidP="008270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BDA" w:rsidRPr="00E4626D">
        <w:trPr>
          <w:gridAfter w:val="3"/>
          <w:wAfter w:w="10281" w:type="dxa"/>
          <w:cantSplit/>
          <w:trHeight w:val="333"/>
        </w:trPr>
        <w:tc>
          <w:tcPr>
            <w:tcW w:w="508" w:type="dxa"/>
            <w:vAlign w:val="center"/>
          </w:tcPr>
          <w:p w:rsidR="00D97BDA" w:rsidRPr="00E4626D" w:rsidRDefault="00D97BDA" w:rsidP="00137965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D97BDA" w:rsidRPr="00E4626D" w:rsidRDefault="00D97BDA" w:rsidP="00137965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D97BDA" w:rsidRPr="00E4626D" w:rsidRDefault="00D97BDA" w:rsidP="00137965">
            <w:pPr>
              <w:jc w:val="center"/>
              <w:rPr>
                <w:i/>
              </w:rPr>
            </w:pPr>
          </w:p>
        </w:tc>
        <w:tc>
          <w:tcPr>
            <w:tcW w:w="12450" w:type="dxa"/>
            <w:gridSpan w:val="6"/>
            <w:vAlign w:val="center"/>
          </w:tcPr>
          <w:p w:rsidR="00D97BDA" w:rsidRPr="00E4626D" w:rsidRDefault="00FD07F7" w:rsidP="00754536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5. Календарно</w:t>
            </w:r>
            <w:r w:rsidR="00B77BFD" w:rsidRPr="00022D81">
              <w:rPr>
                <w:b/>
                <w:sz w:val="28"/>
                <w:szCs w:val="28"/>
              </w:rPr>
              <w:t>-тематическ</w:t>
            </w:r>
            <w:r w:rsidR="00754536">
              <w:rPr>
                <w:b/>
                <w:sz w:val="28"/>
                <w:szCs w:val="28"/>
              </w:rPr>
              <w:t>ий</w:t>
            </w:r>
            <w:r w:rsidR="00B77BFD" w:rsidRPr="00022D81">
              <w:rPr>
                <w:b/>
                <w:sz w:val="28"/>
                <w:szCs w:val="28"/>
              </w:rPr>
              <w:t xml:space="preserve"> план</w:t>
            </w:r>
            <w:r w:rsidR="000E0489">
              <w:rPr>
                <w:b/>
                <w:sz w:val="28"/>
                <w:szCs w:val="28"/>
              </w:rPr>
              <w:t xml:space="preserve"> </w:t>
            </w:r>
            <w:r w:rsidR="000829F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 класс</w:t>
            </w:r>
            <w:r w:rsidR="000829FC">
              <w:rPr>
                <w:b/>
                <w:sz w:val="28"/>
                <w:szCs w:val="28"/>
              </w:rPr>
              <w:t xml:space="preserve"> (</w:t>
            </w:r>
            <w:r w:rsidR="000829FC" w:rsidRPr="000829FC">
              <w:rPr>
                <w:b/>
                <w:sz w:val="28"/>
                <w:szCs w:val="28"/>
              </w:rPr>
              <w:t>70</w:t>
            </w:r>
            <w:r w:rsidR="00B77BFD" w:rsidRPr="00022D81">
              <w:rPr>
                <w:b/>
                <w:sz w:val="28"/>
                <w:szCs w:val="28"/>
              </w:rPr>
              <w:t xml:space="preserve"> часов) </w:t>
            </w:r>
          </w:p>
        </w:tc>
        <w:tc>
          <w:tcPr>
            <w:tcW w:w="717" w:type="dxa"/>
            <w:vAlign w:val="center"/>
          </w:tcPr>
          <w:p w:rsidR="00D97BDA" w:rsidRPr="00E4626D" w:rsidRDefault="00D97BDA" w:rsidP="00137965">
            <w:pPr>
              <w:jc w:val="center"/>
              <w:rPr>
                <w:i/>
              </w:rPr>
            </w:pPr>
          </w:p>
        </w:tc>
        <w:tc>
          <w:tcPr>
            <w:tcW w:w="1259" w:type="dxa"/>
          </w:tcPr>
          <w:p w:rsidR="00D97BDA" w:rsidRPr="00E4626D" w:rsidRDefault="00D97BDA" w:rsidP="00137965">
            <w:pPr>
              <w:rPr>
                <w:i/>
              </w:rPr>
            </w:pPr>
          </w:p>
        </w:tc>
      </w:tr>
      <w:tr w:rsidR="00B77BFD" w:rsidRPr="00E4626D">
        <w:trPr>
          <w:gridAfter w:val="3"/>
          <w:wAfter w:w="10281" w:type="dxa"/>
          <w:cantSplit/>
          <w:trHeight w:val="333"/>
        </w:trPr>
        <w:tc>
          <w:tcPr>
            <w:tcW w:w="508" w:type="dxa"/>
            <w:vAlign w:val="center"/>
          </w:tcPr>
          <w:p w:rsidR="00B77BFD" w:rsidRPr="00E4626D" w:rsidRDefault="00B77BFD" w:rsidP="00137965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77BFD" w:rsidRPr="00E4626D" w:rsidRDefault="00B77BFD" w:rsidP="00137965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B77BFD" w:rsidRPr="00E4626D" w:rsidRDefault="00B77BFD" w:rsidP="00137965">
            <w:pPr>
              <w:jc w:val="center"/>
              <w:rPr>
                <w:i/>
              </w:rPr>
            </w:pPr>
          </w:p>
        </w:tc>
        <w:tc>
          <w:tcPr>
            <w:tcW w:w="12450" w:type="dxa"/>
            <w:gridSpan w:val="6"/>
            <w:vAlign w:val="center"/>
          </w:tcPr>
          <w:p w:rsidR="00B77BFD" w:rsidRPr="00022D81" w:rsidRDefault="00B77BFD" w:rsidP="00137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Кодирование и обработка графической и мультимедийной информации</w:t>
            </w:r>
            <w:r w:rsidRPr="00E4626D">
              <w:rPr>
                <w:i/>
              </w:rPr>
              <w:t xml:space="preserve"> (</w:t>
            </w:r>
            <w:r>
              <w:rPr>
                <w:i/>
              </w:rPr>
              <w:t>15</w:t>
            </w:r>
            <w:r w:rsidRPr="00E4626D">
              <w:rPr>
                <w:i/>
              </w:rPr>
              <w:t xml:space="preserve"> ч)</w:t>
            </w:r>
          </w:p>
        </w:tc>
        <w:tc>
          <w:tcPr>
            <w:tcW w:w="717" w:type="dxa"/>
            <w:vAlign w:val="center"/>
          </w:tcPr>
          <w:p w:rsidR="00B77BFD" w:rsidRPr="00E4626D" w:rsidRDefault="00B77BFD" w:rsidP="00137965">
            <w:pPr>
              <w:jc w:val="center"/>
              <w:rPr>
                <w:i/>
              </w:rPr>
            </w:pPr>
          </w:p>
        </w:tc>
        <w:tc>
          <w:tcPr>
            <w:tcW w:w="1259" w:type="dxa"/>
          </w:tcPr>
          <w:p w:rsidR="00B77BFD" w:rsidRPr="00E4626D" w:rsidRDefault="00B77BFD" w:rsidP="00137965">
            <w:pPr>
              <w:rPr>
                <w:i/>
              </w:rPr>
            </w:pPr>
          </w:p>
        </w:tc>
      </w:tr>
      <w:tr w:rsidR="002B0CC0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2B0CC0" w:rsidRPr="00E4626D" w:rsidRDefault="002B0CC0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B0CC0" w:rsidRPr="00E4626D" w:rsidRDefault="002B0CC0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2B0CC0" w:rsidRPr="00FF5C41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Инструктаж по ТБ</w:t>
            </w:r>
            <w:r w:rsidR="00FF5C41">
              <w:rPr>
                <w:sz w:val="20"/>
                <w:szCs w:val="20"/>
              </w:rPr>
              <w:t>Повторение. Количество информации как мена уменьшения неопределенности.</w:t>
            </w:r>
          </w:p>
        </w:tc>
        <w:tc>
          <w:tcPr>
            <w:tcW w:w="1084" w:type="dxa"/>
            <w:vAlign w:val="center"/>
          </w:tcPr>
          <w:p w:rsidR="002B0CC0" w:rsidRPr="004342CF" w:rsidRDefault="004342CF" w:rsidP="00137965">
            <w:pPr>
              <w:jc w:val="center"/>
              <w:rPr>
                <w:sz w:val="18"/>
                <w:szCs w:val="18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3416" w:type="dxa"/>
            <w:vMerge w:val="restart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Информация в живой и неживой природе. Человек и информация. Способы восприятия. Свойства информации. Информационные процессы в технике.</w:t>
            </w:r>
          </w:p>
          <w:p w:rsidR="002B0CC0" w:rsidRPr="00E4626D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Аналоговая и дискретная форма представления информации,  пространственная дискретизация, пиксель, разрешающая способность, глубина цвета, палитра цветов.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Растровая и векторная графика. Рисунки и фотографии. Форматы графических файлов.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Интерфейс графических редакторов. ПР 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626D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E4626D">
              <w:rPr>
                <w:color w:val="000000"/>
                <w:sz w:val="20"/>
                <w:szCs w:val="20"/>
              </w:rPr>
              <w:t xml:space="preserve"> №  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ПР №. Ввод изображений с помощью графической панели и сканера, использование готовых графических объектов.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</w:t>
            </w:r>
            <w:r w:rsidRPr="00E4626D">
              <w:rPr>
                <w:color w:val="000000"/>
                <w:sz w:val="20"/>
                <w:szCs w:val="20"/>
              </w:rPr>
              <w:t xml:space="preserve"> Сканирование графических изображений.</w:t>
            </w:r>
          </w:p>
          <w:p w:rsidR="000052EC" w:rsidRDefault="000052EC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0052EC" w:rsidRDefault="000052EC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0052EC" w:rsidRDefault="000052EC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0052EC" w:rsidRDefault="000052EC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0052EC" w:rsidRDefault="000052EC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0052EC" w:rsidRDefault="002B0CC0" w:rsidP="002B0C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lastRenderedPageBreak/>
              <w:t>Компьютерные презентации. Дизайн презентации и макеты слайдов.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E4626D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E4626D">
              <w:rPr>
                <w:color w:val="000000"/>
                <w:sz w:val="20"/>
                <w:szCs w:val="20"/>
              </w:rPr>
              <w:t xml:space="preserve"> </w:t>
            </w:r>
            <w:r w:rsidR="000052EC">
              <w:rPr>
                <w:color w:val="000000"/>
                <w:sz w:val="20"/>
                <w:szCs w:val="20"/>
              </w:rPr>
              <w:t xml:space="preserve">№ </w:t>
            </w:r>
            <w:r w:rsidRPr="00E4626D">
              <w:rPr>
                <w:color w:val="000000"/>
                <w:sz w:val="20"/>
                <w:szCs w:val="20"/>
              </w:rPr>
              <w:t xml:space="preserve"> Создание презентации с использованием готовых шаблонов, подбор </w:t>
            </w:r>
            <w:r w:rsidRPr="00E4626D">
              <w:rPr>
                <w:sz w:val="20"/>
                <w:szCs w:val="20"/>
              </w:rPr>
              <w:t>иллюстративного материала, создание текста слайда.</w:t>
            </w:r>
          </w:p>
          <w:p w:rsidR="002B0CC0" w:rsidRPr="00E4626D" w:rsidRDefault="002B0CC0" w:rsidP="002B0CC0">
            <w:pPr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Вставка звука и видео. Настройка показа.</w:t>
            </w:r>
          </w:p>
          <w:p w:rsidR="002B0CC0" w:rsidRPr="00E4626D" w:rsidRDefault="002B0CC0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анимации. Настройка анимации.</w:t>
            </w:r>
          </w:p>
          <w:p w:rsidR="002B0CC0" w:rsidRPr="00E4626D" w:rsidRDefault="00022D81" w:rsidP="002B0CC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r w:rsidR="002B0CC0" w:rsidRPr="00E4626D">
              <w:rPr>
                <w:sz w:val="20"/>
                <w:szCs w:val="20"/>
              </w:rPr>
              <w:t xml:space="preserve"> Демонстрация презентации. Использование микрофона и проектора.</w:t>
            </w:r>
          </w:p>
          <w:p w:rsidR="000052EC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Технические приемы записи звуковой и видео информации.</w:t>
            </w:r>
          </w:p>
          <w:p w:rsidR="002B0CC0" w:rsidRPr="00E4626D" w:rsidRDefault="000052EC" w:rsidP="001379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r w:rsidR="002B0CC0" w:rsidRPr="00E4626D">
              <w:rPr>
                <w:sz w:val="20"/>
                <w:szCs w:val="20"/>
              </w:rPr>
              <w:t xml:space="preserve"> Запись изображений и звука с использованием различных устройств (цифровых фотоаппаратов и микроскопов, видеокамер, сканеров, магнитофонов</w:t>
            </w:r>
          </w:p>
        </w:tc>
        <w:tc>
          <w:tcPr>
            <w:tcW w:w="3411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lastRenderedPageBreak/>
              <w:t>Чем опасен ПК, как избежать нарушения здоровья при работе, правила поведения в кабинете информатике.</w:t>
            </w:r>
          </w:p>
        </w:tc>
        <w:tc>
          <w:tcPr>
            <w:tcW w:w="2531" w:type="dxa"/>
            <w:gridSpan w:val="2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Приводить примеры получения, передачи и обработки информации в деятельности человека, живой природе, обществе и технике</w:t>
            </w:r>
          </w:p>
        </w:tc>
        <w:tc>
          <w:tcPr>
            <w:tcW w:w="717" w:type="dxa"/>
            <w:vAlign w:val="center"/>
          </w:tcPr>
          <w:p w:rsidR="002B0CC0" w:rsidRPr="000052EC" w:rsidRDefault="000052EC" w:rsidP="00137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2B0CC0" w:rsidRPr="00E4626D" w:rsidRDefault="00FF5C41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 8 класс</w:t>
            </w:r>
          </w:p>
        </w:tc>
      </w:tr>
      <w:tr w:rsidR="002B0CC0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2B0CC0" w:rsidRPr="00E4626D" w:rsidRDefault="002B0CC0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B0CC0" w:rsidRPr="00E4626D" w:rsidRDefault="002B0CC0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дискретизация</w:t>
            </w:r>
          </w:p>
        </w:tc>
        <w:tc>
          <w:tcPr>
            <w:tcW w:w="1084" w:type="dxa"/>
            <w:vAlign w:val="center"/>
          </w:tcPr>
          <w:p w:rsidR="002B0CC0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Аналоговая и дискретная форма представления информации,  пространственная дискретизация, пиксель, разрешающая способность, глубина цвета, палитра цветов.</w:t>
            </w:r>
          </w:p>
        </w:tc>
        <w:tc>
          <w:tcPr>
            <w:tcW w:w="2531" w:type="dxa"/>
            <w:gridSpan w:val="2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1259" w:type="dxa"/>
            <w:vAlign w:val="center"/>
          </w:tcPr>
          <w:p w:rsidR="002B0CC0" w:rsidRPr="00E4626D" w:rsidRDefault="002B0CC0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 1.</w:t>
            </w:r>
            <w:r>
              <w:rPr>
                <w:sz w:val="16"/>
                <w:szCs w:val="16"/>
              </w:rPr>
              <w:t>1</w:t>
            </w:r>
            <w:r w:rsidRPr="00E462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1зад </w:t>
            </w:r>
          </w:p>
        </w:tc>
      </w:tr>
      <w:tr w:rsidR="002B0CC0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2B0CC0" w:rsidRPr="00E4626D" w:rsidRDefault="002B0CC0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B0CC0" w:rsidRPr="00E4626D" w:rsidRDefault="002B0CC0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Растровое изображение на экране монитора</w:t>
            </w:r>
          </w:p>
        </w:tc>
        <w:tc>
          <w:tcPr>
            <w:tcW w:w="1084" w:type="dxa"/>
            <w:vAlign w:val="center"/>
          </w:tcPr>
          <w:p w:rsidR="002B0CC0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2B0CC0" w:rsidRPr="00E4626D" w:rsidRDefault="002B0CC0" w:rsidP="001379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Основные единицы измерения количества информации</w:t>
            </w:r>
          </w:p>
        </w:tc>
        <w:tc>
          <w:tcPr>
            <w:tcW w:w="2531" w:type="dxa"/>
            <w:gridSpan w:val="2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Решать задачи на определение количества информации.</w:t>
            </w:r>
          </w:p>
        </w:tc>
        <w:tc>
          <w:tcPr>
            <w:tcW w:w="717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1259" w:type="dxa"/>
            <w:vAlign w:val="center"/>
          </w:tcPr>
          <w:p w:rsidR="002B0CC0" w:rsidRPr="00E4626D" w:rsidRDefault="002B0CC0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 1.</w:t>
            </w:r>
            <w:r w:rsidR="002659FF">
              <w:rPr>
                <w:sz w:val="16"/>
                <w:szCs w:val="16"/>
              </w:rPr>
              <w:t>1.2</w:t>
            </w:r>
          </w:p>
        </w:tc>
      </w:tr>
      <w:tr w:rsidR="002B0CC0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2B0CC0" w:rsidRPr="00E4626D" w:rsidRDefault="002B0CC0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B0CC0" w:rsidRPr="00E4626D" w:rsidRDefault="002B0CC0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B0CC0" w:rsidRPr="00E4626D" w:rsidRDefault="002B0CC0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2B0CC0" w:rsidRDefault="002B0CC0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Палитра цветов в системах цветопередачи</w:t>
            </w:r>
          </w:p>
        </w:tc>
        <w:tc>
          <w:tcPr>
            <w:tcW w:w="1084" w:type="dxa"/>
            <w:vAlign w:val="center"/>
          </w:tcPr>
          <w:p w:rsidR="002B0CC0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2B0CC0" w:rsidRPr="00E4626D" w:rsidRDefault="002B0CC0" w:rsidP="001379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B0CC0" w:rsidRPr="00E4626D" w:rsidRDefault="002B0CC0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B0CC0" w:rsidRPr="00E4626D" w:rsidRDefault="000052EC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1259" w:type="dxa"/>
            <w:vAlign w:val="center"/>
          </w:tcPr>
          <w:p w:rsidR="002B0CC0" w:rsidRPr="00E4626D" w:rsidRDefault="002659FF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154768">
              <w:rPr>
                <w:sz w:val="16"/>
                <w:szCs w:val="16"/>
              </w:rPr>
              <w:t>1.1.3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EB1E8D" w:rsidRPr="00E4626D" w:rsidRDefault="00EB1E8D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Pr="00E4626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Растровая графика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 xml:space="preserve">, раздаточный материал 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Основные примитивы для работы с растровыми графическими объектами.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Основные примитивы для работы с векторными графическими объектами.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Иметь представление о технических средствах при работе с графикой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Иметь представление о технологии создания слайдов и презентации.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анимации. Назначение каждого вида, и их применение.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и назначение демонстрации. Аппаратные средства для демонстрации.</w:t>
            </w:r>
          </w:p>
          <w:p w:rsidR="00EB1E8D" w:rsidRPr="00E4626D" w:rsidRDefault="00EB1E8D" w:rsidP="00EB1E8D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Технические приемы записи звуковой и видео информации. Программное обеспечение для работы и аппаратные средства</w:t>
            </w:r>
          </w:p>
        </w:tc>
        <w:tc>
          <w:tcPr>
            <w:tcW w:w="2531" w:type="dxa"/>
            <w:gridSpan w:val="2"/>
            <w:vAlign w:val="center"/>
          </w:tcPr>
          <w:p w:rsidR="00EB1E8D" w:rsidRPr="00EB1E8D" w:rsidRDefault="00EB1E8D" w:rsidP="00137965">
            <w:pPr>
              <w:rPr>
                <w:sz w:val="20"/>
                <w:szCs w:val="20"/>
              </w:rPr>
            </w:pPr>
            <w:r w:rsidRPr="00EB1E8D">
              <w:rPr>
                <w:i/>
                <w:color w:val="000000"/>
                <w:sz w:val="20"/>
                <w:szCs w:val="20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  <w:r w:rsidRPr="00EB1E8D">
              <w:rPr>
                <w:sz w:val="20"/>
                <w:szCs w:val="20"/>
              </w:rPr>
              <w:t xml:space="preserve"> Получать графическое изображение с помощью сканера или других аппаратных устройств. Получать графическое изображение с помощью сканера или других аппаратных устройств.</w:t>
            </w:r>
          </w:p>
        </w:tc>
        <w:tc>
          <w:tcPr>
            <w:tcW w:w="717" w:type="dxa"/>
            <w:vAlign w:val="center"/>
          </w:tcPr>
          <w:p w:rsidR="00EB1E8D" w:rsidRPr="00E4626D" w:rsidRDefault="000052EC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EB1E8D" w:rsidRPr="00E4626D" w:rsidRDefault="002659FF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1.2.1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EB1E8D" w:rsidRPr="00E4626D" w:rsidRDefault="00EB1E8D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Pr="00E4626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Векторная графика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>, тест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EB1E8D" w:rsidRPr="00EB1E8D" w:rsidRDefault="00EB1E8D" w:rsidP="00EB1E8D">
            <w:pPr>
              <w:shd w:val="clear" w:color="auto" w:fill="FFFFFF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B1E8D">
              <w:rPr>
                <w:i/>
                <w:color w:val="000000"/>
                <w:sz w:val="20"/>
                <w:szCs w:val="20"/>
              </w:rPr>
              <w:t>создавать презентации на основе шаблонов</w:t>
            </w:r>
          </w:p>
          <w:p w:rsidR="00EB1E8D" w:rsidRPr="00EB1E8D" w:rsidRDefault="00EB1E8D" w:rsidP="00EB1E8D">
            <w:pPr>
              <w:rPr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Внедрять звуковые и видео объекты в презентацию</w:t>
            </w:r>
          </w:p>
          <w:p w:rsidR="00EB1E8D" w:rsidRPr="00EB1E8D" w:rsidRDefault="00EB1E8D" w:rsidP="00EB1E8D">
            <w:pPr>
              <w:rPr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Настраивать анимацию объектов, слайдов.</w:t>
            </w:r>
          </w:p>
          <w:p w:rsidR="00EB1E8D" w:rsidRPr="00EB1E8D" w:rsidRDefault="00EB1E8D" w:rsidP="00EB1E8D">
            <w:pPr>
              <w:rPr>
                <w:rFonts w:ascii="Arial" w:hAnsi="Arial"/>
                <w:i/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Настраивать демонстрацию. Записывать изображения и звук</w:t>
            </w:r>
            <w:r w:rsidRPr="00EB1E8D">
              <w:rPr>
                <w:color w:val="000000"/>
                <w:sz w:val="20"/>
                <w:szCs w:val="20"/>
              </w:rPr>
              <w:t xml:space="preserve"> Настройка анимации. Устное выступление, сопровождаемое презентацией на проекционном экране.</w:t>
            </w:r>
          </w:p>
          <w:p w:rsidR="00EB1E8D" w:rsidRPr="00EB1E8D" w:rsidRDefault="00EB1E8D" w:rsidP="00EB1E8D">
            <w:pPr>
              <w:rPr>
                <w:rFonts w:ascii="Arial" w:hAnsi="Arial"/>
                <w:i/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vAlign w:val="center"/>
          </w:tcPr>
          <w:p w:rsidR="00EB1E8D" w:rsidRPr="00E4626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1.2.2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EB1E8D" w:rsidRPr="00E4626D" w:rsidRDefault="00EB1E8D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в векторных графических редакторах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 xml:space="preserve"> тест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>, тестирование</w:t>
            </w:r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1.3.1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EB1E8D" w:rsidRPr="00E4626D" w:rsidRDefault="00EB1E8D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Pr="00B56406" w:rsidRDefault="00EB1E8D" w:rsidP="00137965">
            <w:pPr>
              <w:rPr>
                <w:sz w:val="20"/>
                <w:szCs w:val="20"/>
              </w:rPr>
            </w:pPr>
            <w:r w:rsidRPr="00B56406">
              <w:rPr>
                <w:sz w:val="20"/>
                <w:szCs w:val="20"/>
              </w:rPr>
              <w:t>Инструменты рисования растровых графических редакторов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 xml:space="preserve"> тест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0052EC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прп</w:t>
            </w:r>
            <w:proofErr w:type="spellEnd"/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1.3.2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EB1E8D" w:rsidRPr="00E4626D" w:rsidRDefault="00EB1E8D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объектами в векторных </w:t>
            </w:r>
            <w:r>
              <w:rPr>
                <w:sz w:val="16"/>
                <w:szCs w:val="16"/>
              </w:rPr>
              <w:t>графических редакторах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0052EC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1.3.3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EB1E8D" w:rsidRPr="00E4626D" w:rsidRDefault="00EB1E8D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 изображений и рисунков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0052EC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1.3.4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EB1E8D" w:rsidRPr="00E4626D" w:rsidRDefault="00EB1E8D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Растровая и векторная анимации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1.4</w:t>
            </w:r>
          </w:p>
        </w:tc>
      </w:tr>
      <w:tr w:rsidR="00EB1E8D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EB1E8D" w:rsidRPr="00E4626D" w:rsidRDefault="00EB1E8D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B1E8D" w:rsidRPr="00E4626D" w:rsidRDefault="00EB1E8D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EB1E8D" w:rsidRDefault="00EB1E8D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EB1E8D" w:rsidRDefault="00EB1E8D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Растровая и векторная анимации</w:t>
            </w:r>
          </w:p>
        </w:tc>
        <w:tc>
          <w:tcPr>
            <w:tcW w:w="1084" w:type="dxa"/>
            <w:vAlign w:val="center"/>
          </w:tcPr>
          <w:p w:rsidR="00EB1E8D" w:rsidRPr="00E4626D" w:rsidRDefault="004342CF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EB1E8D" w:rsidRPr="00E4626D" w:rsidRDefault="00EB1E8D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EB1E8D" w:rsidRPr="00E4626D" w:rsidRDefault="00EB1E8D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EB1E8D" w:rsidRPr="00E4626D" w:rsidRDefault="000052EC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EB1E8D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EB1E8D">
              <w:rPr>
                <w:sz w:val="16"/>
                <w:szCs w:val="16"/>
              </w:rPr>
              <w:t>1.4</w:t>
            </w:r>
          </w:p>
        </w:tc>
      </w:tr>
      <w:tr w:rsidR="000052EC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0052EC" w:rsidRPr="00E4626D" w:rsidRDefault="000052EC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0052EC" w:rsidRPr="00E4626D" w:rsidRDefault="000052EC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0052EC" w:rsidRDefault="000052EC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0052EC" w:rsidRDefault="000052EC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 обработка звуковой информации</w:t>
            </w:r>
          </w:p>
        </w:tc>
        <w:tc>
          <w:tcPr>
            <w:tcW w:w="1084" w:type="dxa"/>
          </w:tcPr>
          <w:p w:rsidR="000052EC" w:rsidRDefault="000052EC">
            <w:r w:rsidRPr="007B7D80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052EC" w:rsidRPr="00E4626D" w:rsidRDefault="000052EC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052EC" w:rsidRPr="00E4626D" w:rsidRDefault="000052EC" w:rsidP="00954A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0052EC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0052EC">
              <w:rPr>
                <w:sz w:val="16"/>
                <w:szCs w:val="16"/>
              </w:rPr>
              <w:t>1.5</w:t>
            </w:r>
          </w:p>
        </w:tc>
      </w:tr>
      <w:tr w:rsidR="000052EC" w:rsidRPr="00E4626D">
        <w:trPr>
          <w:gridAfter w:val="3"/>
          <w:wAfter w:w="10281" w:type="dxa"/>
          <w:cantSplit/>
        </w:trPr>
        <w:tc>
          <w:tcPr>
            <w:tcW w:w="508" w:type="dxa"/>
            <w:vAlign w:val="center"/>
          </w:tcPr>
          <w:p w:rsidR="000052EC" w:rsidRPr="00E4626D" w:rsidRDefault="000052EC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0052EC" w:rsidRPr="00E4626D" w:rsidRDefault="000052EC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0052EC" w:rsidRDefault="000052EC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0052EC" w:rsidRDefault="000052EC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 обработка звуковой информации</w:t>
            </w:r>
          </w:p>
        </w:tc>
        <w:tc>
          <w:tcPr>
            <w:tcW w:w="1084" w:type="dxa"/>
          </w:tcPr>
          <w:p w:rsidR="000052EC" w:rsidRDefault="000052EC">
            <w:r w:rsidRPr="007B7D80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052EC" w:rsidRPr="00E4626D" w:rsidRDefault="000052EC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052EC" w:rsidRPr="00E4626D" w:rsidRDefault="000052EC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0052EC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0052EC">
              <w:rPr>
                <w:sz w:val="16"/>
                <w:szCs w:val="16"/>
              </w:rPr>
              <w:t>1.5</w:t>
            </w:r>
            <w:r>
              <w:rPr>
                <w:sz w:val="16"/>
                <w:szCs w:val="16"/>
              </w:rPr>
              <w:t>, зад 1.9, 1.10</w:t>
            </w:r>
          </w:p>
        </w:tc>
      </w:tr>
      <w:tr w:rsidR="000052EC" w:rsidRPr="00E4626D">
        <w:trPr>
          <w:gridAfter w:val="3"/>
          <w:wAfter w:w="10281" w:type="dxa"/>
          <w:cantSplit/>
          <w:trHeight w:val="628"/>
        </w:trPr>
        <w:tc>
          <w:tcPr>
            <w:tcW w:w="508" w:type="dxa"/>
            <w:vAlign w:val="center"/>
          </w:tcPr>
          <w:p w:rsidR="000052EC" w:rsidRPr="00E4626D" w:rsidRDefault="000052EC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052EC" w:rsidRPr="00E4626D" w:rsidRDefault="000052EC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0052EC" w:rsidRDefault="000052EC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Align w:val="center"/>
          </w:tcPr>
          <w:p w:rsidR="000052EC" w:rsidRPr="00754536" w:rsidRDefault="000052EC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Цифровое фото и видео</w:t>
            </w:r>
          </w:p>
          <w:p w:rsidR="00765C8C" w:rsidRDefault="00754536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65C8C">
              <w:rPr>
                <w:sz w:val="20"/>
                <w:szCs w:val="20"/>
              </w:rPr>
              <w:t>естирование по теме</w:t>
            </w:r>
            <w:r w:rsidR="00765C8C" w:rsidRPr="00765C8C">
              <w:rPr>
                <w:sz w:val="20"/>
                <w:szCs w:val="20"/>
              </w:rPr>
              <w:t>: “</w:t>
            </w:r>
            <w:r w:rsidR="00765C8C" w:rsidRPr="00765C8C">
              <w:rPr>
                <w:i/>
                <w:sz w:val="20"/>
                <w:szCs w:val="20"/>
              </w:rPr>
              <w:t>Кодирование и обработка графической и мультимедийной информации</w:t>
            </w:r>
            <w:r w:rsidR="00765C8C" w:rsidRPr="00765C8C">
              <w:rPr>
                <w:sz w:val="20"/>
                <w:szCs w:val="20"/>
              </w:rPr>
              <w:t>”</w:t>
            </w:r>
          </w:p>
          <w:p w:rsidR="00754536" w:rsidRDefault="00754536" w:rsidP="00137965">
            <w:pPr>
              <w:rPr>
                <w:sz w:val="20"/>
                <w:szCs w:val="20"/>
              </w:rPr>
            </w:pPr>
          </w:p>
          <w:p w:rsidR="00754536" w:rsidRPr="00765C8C" w:rsidRDefault="00754536" w:rsidP="0013796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052EC" w:rsidRDefault="000052EC">
            <w:r w:rsidRPr="007B7D80">
              <w:rPr>
                <w:sz w:val="18"/>
                <w:szCs w:val="18"/>
              </w:rPr>
              <w:t>Презентация, таблицы</w:t>
            </w:r>
            <w:r>
              <w:rPr>
                <w:sz w:val="18"/>
                <w:szCs w:val="18"/>
              </w:rPr>
              <w:t>, тест</w:t>
            </w:r>
          </w:p>
        </w:tc>
        <w:tc>
          <w:tcPr>
            <w:tcW w:w="3416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0052EC" w:rsidRPr="00E4626D" w:rsidRDefault="000052EC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052EC" w:rsidRPr="00E4626D" w:rsidRDefault="000052EC" w:rsidP="00EB1E8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052EC" w:rsidRPr="00E4626D" w:rsidRDefault="000052EC" w:rsidP="00137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259" w:type="dxa"/>
            <w:vAlign w:val="center"/>
          </w:tcPr>
          <w:p w:rsidR="000052EC" w:rsidRPr="00E4626D" w:rsidRDefault="00154768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 w:rsidR="000052EC">
              <w:rPr>
                <w:sz w:val="16"/>
                <w:szCs w:val="16"/>
              </w:rPr>
              <w:t>1.6</w:t>
            </w:r>
            <w:r>
              <w:rPr>
                <w:sz w:val="16"/>
                <w:szCs w:val="16"/>
              </w:rPr>
              <w:t>, вопросы</w:t>
            </w:r>
          </w:p>
        </w:tc>
      </w:tr>
      <w:tr w:rsidR="000052EC" w:rsidRPr="00E4626D">
        <w:trPr>
          <w:cantSplit/>
          <w:trHeight w:val="329"/>
        </w:trPr>
        <w:tc>
          <w:tcPr>
            <w:tcW w:w="508" w:type="dxa"/>
            <w:vAlign w:val="center"/>
          </w:tcPr>
          <w:p w:rsidR="000052EC" w:rsidRPr="00E4626D" w:rsidRDefault="000052EC" w:rsidP="002F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52EC" w:rsidRPr="00E4626D" w:rsidRDefault="000052EC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0052EC" w:rsidRDefault="000052EC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7" w:type="dxa"/>
            <w:gridSpan w:val="7"/>
            <w:vAlign w:val="center"/>
          </w:tcPr>
          <w:p w:rsidR="000052EC" w:rsidRPr="00E007A8" w:rsidRDefault="000052EC" w:rsidP="00022D81">
            <w:pPr>
              <w:jc w:val="center"/>
              <w:rPr>
                <w:b/>
                <w:sz w:val="28"/>
                <w:szCs w:val="28"/>
              </w:rPr>
            </w:pPr>
            <w:r w:rsidRPr="00765C8C">
              <w:rPr>
                <w:b/>
                <w:i/>
              </w:rPr>
              <w:t>Кодирование и обработка текстовой информации</w:t>
            </w:r>
            <w:r w:rsidR="00FF5C41">
              <w:rPr>
                <w:b/>
                <w:i/>
                <w:sz w:val="28"/>
                <w:szCs w:val="28"/>
              </w:rPr>
              <w:t xml:space="preserve"> (9</w:t>
            </w:r>
            <w:r w:rsidRPr="00E007A8">
              <w:rPr>
                <w:b/>
                <w:i/>
                <w:sz w:val="28"/>
                <w:szCs w:val="28"/>
              </w:rPr>
              <w:t xml:space="preserve"> ч</w:t>
            </w:r>
            <w:r w:rsidR="00FF5C41">
              <w:rPr>
                <w:b/>
                <w:i/>
                <w:sz w:val="28"/>
                <w:szCs w:val="28"/>
              </w:rPr>
              <w:t>+ 1ч за счет повторения</w:t>
            </w:r>
            <w:r w:rsidRPr="00E007A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59" w:type="dxa"/>
            <w:vAlign w:val="center"/>
          </w:tcPr>
          <w:p w:rsidR="000052EC" w:rsidRPr="00E4626D" w:rsidRDefault="000052EC" w:rsidP="00137965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</w:tcPr>
          <w:p w:rsidR="000052EC" w:rsidRPr="00E4626D" w:rsidRDefault="000052EC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</w:tcPr>
          <w:p w:rsidR="000052EC" w:rsidRPr="00E4626D" w:rsidRDefault="000052EC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vAlign w:val="center"/>
          </w:tcPr>
          <w:p w:rsidR="000052EC" w:rsidRPr="00E4626D" w:rsidRDefault="000052EC" w:rsidP="00EB1E8D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Планирование презентации и слайда.</w:t>
            </w:r>
          </w:p>
          <w:p w:rsidR="000052EC" w:rsidRPr="00E4626D" w:rsidRDefault="000052EC" w:rsidP="00EB1E8D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Создание презентации; вставка изображений.</w:t>
            </w:r>
          </w:p>
        </w:tc>
      </w:tr>
      <w:tr w:rsidR="00D1393A" w:rsidRPr="00E4626D">
        <w:trPr>
          <w:gridAfter w:val="3"/>
          <w:wAfter w:w="10281" w:type="dxa"/>
          <w:cantSplit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D1393A" w:rsidRPr="00E4626D" w:rsidRDefault="00D1393A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084" w:type="dxa"/>
          </w:tcPr>
          <w:p w:rsidR="00D1393A" w:rsidRDefault="00D1393A">
            <w:r w:rsidRPr="00653E55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Двоичное кодирование текстовой информации в ПК. Различные кодировки знаков. ПР №8 «Кодирование текстовой информации»</w:t>
            </w:r>
          </w:p>
        </w:tc>
        <w:tc>
          <w:tcPr>
            <w:tcW w:w="3411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Представление текстовой информации для человека и компьютера. Кодировки знаков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EB1E8D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инд</w:t>
            </w:r>
            <w:proofErr w:type="spellEnd"/>
            <w:r>
              <w:rPr>
                <w:sz w:val="16"/>
                <w:szCs w:val="16"/>
              </w:rPr>
              <w:t xml:space="preserve"> тестирование</w:t>
            </w:r>
          </w:p>
        </w:tc>
        <w:tc>
          <w:tcPr>
            <w:tcW w:w="1259" w:type="dxa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</w:t>
            </w:r>
            <w:r w:rsidRPr="00E4626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зад. 2.1, 2.2</w:t>
            </w:r>
          </w:p>
        </w:tc>
      </w:tr>
      <w:tr w:rsidR="00D1393A" w:rsidRPr="00E4626D">
        <w:trPr>
          <w:gridAfter w:val="3"/>
          <w:wAfter w:w="10281" w:type="dxa"/>
          <w:cantSplit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Создание документов в текстовых редакторах</w:t>
            </w:r>
          </w:p>
        </w:tc>
        <w:tc>
          <w:tcPr>
            <w:tcW w:w="1084" w:type="dxa"/>
          </w:tcPr>
          <w:p w:rsidR="00D1393A" w:rsidRDefault="00D1393A">
            <w:r w:rsidRPr="00653E55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Текстовые редакторы. Способы создания документов. ПР «Создание визитных карточек на основе шаблона»</w:t>
            </w:r>
          </w:p>
        </w:tc>
        <w:tc>
          <w:tcPr>
            <w:tcW w:w="3411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Назначение текстовых редакторов, процессоров и настольных издательских систем. Способы создания документов. 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EB1E8D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опрос</w:t>
            </w:r>
          </w:p>
        </w:tc>
        <w:tc>
          <w:tcPr>
            <w:tcW w:w="1259" w:type="dxa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2</w:t>
            </w:r>
            <w:r w:rsidRPr="00E4626D">
              <w:rPr>
                <w:sz w:val="16"/>
                <w:szCs w:val="16"/>
              </w:rPr>
              <w:t xml:space="preserve">.2 </w:t>
            </w:r>
          </w:p>
        </w:tc>
      </w:tr>
      <w:tr w:rsidR="00D1393A" w:rsidRPr="00E4626D">
        <w:trPr>
          <w:gridAfter w:val="3"/>
          <w:wAfter w:w="10281" w:type="dxa"/>
          <w:cantSplit/>
          <w:trHeight w:val="1053"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1393A" w:rsidRPr="00E4626D" w:rsidRDefault="00D1393A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Ввод и редактирование документа</w:t>
            </w:r>
          </w:p>
        </w:tc>
        <w:tc>
          <w:tcPr>
            <w:tcW w:w="1084" w:type="dxa"/>
          </w:tcPr>
          <w:p w:rsidR="00D1393A" w:rsidRDefault="00D1393A">
            <w:r w:rsidRPr="00653E55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Ввод текста. ПР№ «Установка параметров страниц документа, вставка колонтитулов и номеров страниц» Вставка изображений, формул и других объектов в документ.</w:t>
            </w:r>
          </w:p>
        </w:tc>
        <w:tc>
          <w:tcPr>
            <w:tcW w:w="3411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Операции редактирования: копирование, перемещение и удаление фрагментов текста, поиск и замена, проверка правописания и </w:t>
            </w:r>
            <w:proofErr w:type="spellStart"/>
            <w:r w:rsidRPr="00E4626D">
              <w:rPr>
                <w:sz w:val="20"/>
                <w:szCs w:val="20"/>
              </w:rPr>
              <w:t>автозамена</w:t>
            </w:r>
            <w:proofErr w:type="spellEnd"/>
            <w:r w:rsidRPr="00E4626D">
              <w:rPr>
                <w:sz w:val="20"/>
                <w:szCs w:val="20"/>
              </w:rPr>
              <w:t>, сохранение исправлений. Параметры страниц</w:t>
            </w:r>
          </w:p>
        </w:tc>
        <w:tc>
          <w:tcPr>
            <w:tcW w:w="2531" w:type="dxa"/>
            <w:gridSpan w:val="2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Устанавливать параметры страницы, вставлять колонтитулы и номера страниц. Выполнять операции редактирования</w:t>
            </w:r>
          </w:p>
        </w:tc>
        <w:tc>
          <w:tcPr>
            <w:tcW w:w="717" w:type="dxa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</w:p>
        </w:tc>
        <w:tc>
          <w:tcPr>
            <w:tcW w:w="1259" w:type="dxa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</w:t>
            </w:r>
            <w:r w:rsidRPr="00E4626D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,зад. 2.3, 2.4, 2.5</w:t>
            </w:r>
          </w:p>
        </w:tc>
      </w:tr>
      <w:tr w:rsidR="00D1393A" w:rsidRPr="00E4626D">
        <w:trPr>
          <w:gridAfter w:val="3"/>
          <w:wAfter w:w="10281" w:type="dxa"/>
          <w:cantSplit/>
          <w:trHeight w:val="1287"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1393A" w:rsidRPr="00E4626D" w:rsidRDefault="00D1393A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Сохранение и печать документов</w:t>
            </w:r>
          </w:p>
        </w:tc>
        <w:tc>
          <w:tcPr>
            <w:tcW w:w="1084" w:type="dxa"/>
          </w:tcPr>
          <w:p w:rsidR="00D1393A" w:rsidRDefault="00D1393A">
            <w:r w:rsidRPr="00653E55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Форматы текстовых файлов. Параметры печати</w:t>
            </w:r>
          </w:p>
        </w:tc>
        <w:tc>
          <w:tcPr>
            <w:tcW w:w="3411" w:type="dxa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Назначение форматов текстовых файлов в различных текстовых редакторах. </w:t>
            </w:r>
          </w:p>
        </w:tc>
        <w:tc>
          <w:tcPr>
            <w:tcW w:w="2531" w:type="dxa"/>
            <w:gridSpan w:val="2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Приводить достоинства и недостатки различных форматов текстовых файлов. Сохранять документ в разных форматах.</w:t>
            </w:r>
          </w:p>
        </w:tc>
        <w:tc>
          <w:tcPr>
            <w:tcW w:w="717" w:type="dxa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1259" w:type="dxa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</w:t>
            </w:r>
            <w:r w:rsidRPr="00E4626D">
              <w:rPr>
                <w:sz w:val="16"/>
                <w:szCs w:val="16"/>
              </w:rPr>
              <w:t xml:space="preserve">.4 </w:t>
            </w:r>
            <w:r>
              <w:rPr>
                <w:sz w:val="16"/>
                <w:szCs w:val="16"/>
              </w:rPr>
              <w:t>,зад 2.7</w:t>
            </w:r>
          </w:p>
        </w:tc>
      </w:tr>
      <w:tr w:rsidR="00D1393A" w:rsidRPr="00E4626D">
        <w:trPr>
          <w:gridAfter w:val="3"/>
          <w:wAfter w:w="10281" w:type="dxa"/>
          <w:cantSplit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 w:rsidR="00D1393A" w:rsidRPr="00E4626D" w:rsidRDefault="00D1393A" w:rsidP="00137965">
            <w:pPr>
              <w:ind w:right="-108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Форматирование </w:t>
            </w:r>
            <w:r>
              <w:rPr>
                <w:sz w:val="20"/>
                <w:szCs w:val="20"/>
              </w:rPr>
              <w:t>символов</w:t>
            </w:r>
          </w:p>
        </w:tc>
        <w:tc>
          <w:tcPr>
            <w:tcW w:w="1084" w:type="dxa"/>
          </w:tcPr>
          <w:p w:rsidR="00D1393A" w:rsidRDefault="00D1393A">
            <w:r w:rsidRPr="001673F4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Форматирование символов и абзацев. </w:t>
            </w:r>
            <w:proofErr w:type="gramStart"/>
            <w:r w:rsidRPr="00E4626D">
              <w:rPr>
                <w:sz w:val="20"/>
                <w:szCs w:val="20"/>
              </w:rPr>
              <w:t>ПР</w:t>
            </w:r>
            <w:proofErr w:type="gramEnd"/>
            <w:r w:rsidRPr="00E4626D">
              <w:rPr>
                <w:sz w:val="20"/>
                <w:szCs w:val="20"/>
              </w:rPr>
              <w:t xml:space="preserve">  «Форматирование символов и абзацев»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Шрифт, размер, начертание и цвет символов. Выравнивание, отступы и  интервалы абзацев.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ind w:right="-130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Устанавливать в документе  параметры форматирования символов, абзацев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2.5.1, зад. 2.8</w:t>
            </w:r>
          </w:p>
        </w:tc>
      </w:tr>
      <w:tr w:rsidR="00D1393A" w:rsidRPr="00E4626D">
        <w:trPr>
          <w:gridAfter w:val="3"/>
          <w:wAfter w:w="10281" w:type="dxa"/>
          <w:cantSplit/>
          <w:trHeight w:val="914"/>
        </w:trPr>
        <w:tc>
          <w:tcPr>
            <w:tcW w:w="508" w:type="dxa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4626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Форматирование </w:t>
            </w:r>
            <w:r>
              <w:rPr>
                <w:sz w:val="20"/>
                <w:szCs w:val="20"/>
              </w:rPr>
              <w:t>абзацев</w:t>
            </w:r>
          </w:p>
        </w:tc>
        <w:tc>
          <w:tcPr>
            <w:tcW w:w="1084" w:type="dxa"/>
          </w:tcPr>
          <w:p w:rsidR="00D1393A" w:rsidRDefault="00D1393A">
            <w:r w:rsidRPr="001673F4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Списки. Виды и назначение. ПР</w:t>
            </w:r>
            <w:r w:rsidRPr="00E4626D">
              <w:rPr>
                <w:sz w:val="20"/>
                <w:szCs w:val="20"/>
              </w:rPr>
              <w:t xml:space="preserve"> «Создание и форматирование списков»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Назначение и применение нумерованных, маркированных и многоуровневых списков. 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Создавать нумерованные, маркированные и многоуровневые списки. 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2.5.2,зад 2.9,</w:t>
            </w:r>
          </w:p>
        </w:tc>
      </w:tr>
      <w:tr w:rsidR="00D1393A" w:rsidRPr="00E4626D">
        <w:trPr>
          <w:gridAfter w:val="3"/>
          <w:wAfter w:w="10281" w:type="dxa"/>
          <w:cantSplit/>
          <w:trHeight w:val="197"/>
        </w:trPr>
        <w:tc>
          <w:tcPr>
            <w:tcW w:w="508" w:type="dxa"/>
            <w:vAlign w:val="center"/>
          </w:tcPr>
          <w:p w:rsidR="00D1393A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Нумерованные и маркированные списки</w:t>
            </w:r>
          </w:p>
        </w:tc>
        <w:tc>
          <w:tcPr>
            <w:tcW w:w="1084" w:type="dxa"/>
          </w:tcPr>
          <w:p w:rsidR="00D1393A" w:rsidRPr="001673F4" w:rsidRDefault="00D1393A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C1254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2.5.3, зад2.10</w:t>
            </w:r>
          </w:p>
        </w:tc>
      </w:tr>
      <w:tr w:rsidR="00D1393A" w:rsidRPr="00E4626D">
        <w:trPr>
          <w:gridAfter w:val="3"/>
          <w:wAfter w:w="10281" w:type="dxa"/>
          <w:cantSplit/>
          <w:trHeight w:val="19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057698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Таблицы</w:t>
            </w:r>
            <w:r>
              <w:rPr>
                <w:sz w:val="20"/>
                <w:szCs w:val="20"/>
              </w:rPr>
              <w:t xml:space="preserve">. Практическая работа </w:t>
            </w:r>
            <w:r w:rsidRPr="0005769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Форматирование таблиц</w:t>
            </w:r>
            <w:r w:rsidRPr="00057698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</w:tcPr>
          <w:p w:rsidR="00D1393A" w:rsidRDefault="00D1393A">
            <w:r w:rsidRPr="001673F4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Элементы таблицы. Операции редактирования </w:t>
            </w:r>
            <w:r>
              <w:rPr>
                <w:sz w:val="20"/>
                <w:szCs w:val="20"/>
              </w:rPr>
              <w:t xml:space="preserve">и форматирования таблицы.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</w:t>
            </w:r>
            <w:r w:rsidRPr="00E4626D">
              <w:rPr>
                <w:sz w:val="20"/>
                <w:szCs w:val="20"/>
              </w:rPr>
              <w:t xml:space="preserve"> «Вставка  таблицы в документ, заполнение  данными и форматирование»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таблиц. Способы создания Порядок вычислений в таблице. 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Создавать таблицу разными способами, применяя различные варианты форматирования.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Опрос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</w:t>
            </w:r>
            <w:r w:rsidRPr="00E4626D">
              <w:rPr>
                <w:sz w:val="16"/>
                <w:szCs w:val="16"/>
              </w:rPr>
              <w:t>.6</w:t>
            </w:r>
            <w:r>
              <w:rPr>
                <w:sz w:val="16"/>
                <w:szCs w:val="16"/>
              </w:rPr>
              <w:t>,зад 2.11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Дополнительные возможности Компьютерные словари и системы машинного перевода текстов</w:t>
            </w:r>
          </w:p>
        </w:tc>
        <w:tc>
          <w:tcPr>
            <w:tcW w:w="1084" w:type="dxa"/>
          </w:tcPr>
          <w:p w:rsidR="00D1393A" w:rsidRDefault="00D1393A">
            <w:r w:rsidRPr="001673F4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Компьютерные словари и системы машинного перевода текстов</w:t>
            </w:r>
            <w:r>
              <w:rPr>
                <w:sz w:val="20"/>
                <w:szCs w:val="20"/>
              </w:rPr>
              <w:t>.</w:t>
            </w:r>
            <w:r w:rsidRPr="00E4626D">
              <w:rPr>
                <w:sz w:val="20"/>
                <w:szCs w:val="20"/>
              </w:rPr>
              <w:t xml:space="preserve"> Системы оптического распознавания документов. 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Возможности и ПО компьютерных словарей и систем машинного перевода текстов, систем оптического распознавания документов.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Приводить примеры использования систем компьютерного перевода. Различать технологии распознавания текстов 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2.7, 2.8,зад 2.12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5D735C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Зачетная практическая работа по теме </w:t>
            </w:r>
            <w:r w:rsidRPr="005D735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Кодирование и обработка текстовой информации</w:t>
            </w:r>
            <w:r w:rsidRPr="005D735C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</w:tcPr>
          <w:p w:rsidR="00D1393A" w:rsidRDefault="00D1393A">
            <w:r w:rsidRPr="001673F4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  <w:r>
              <w:rPr>
                <w:sz w:val="16"/>
                <w:szCs w:val="16"/>
              </w:rPr>
              <w:t xml:space="preserve"> §2.1-2.8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i/>
              </w:rPr>
            </w:pPr>
          </w:p>
        </w:tc>
        <w:tc>
          <w:tcPr>
            <w:tcW w:w="12450" w:type="dxa"/>
            <w:gridSpan w:val="6"/>
            <w:shd w:val="clear" w:color="auto" w:fill="auto"/>
            <w:vAlign w:val="center"/>
          </w:tcPr>
          <w:p w:rsidR="00D1393A" w:rsidRDefault="00D1393A" w:rsidP="00022D81">
            <w:pPr>
              <w:shd w:val="clear" w:color="auto" w:fill="FFFFFF"/>
              <w:jc w:val="center"/>
              <w:rPr>
                <w:b/>
                <w:i/>
              </w:rPr>
            </w:pPr>
            <w:r w:rsidRPr="00765C8C">
              <w:rPr>
                <w:b/>
                <w:i/>
              </w:rPr>
              <w:t xml:space="preserve">Кодирование и обработка числовой информации </w:t>
            </w:r>
            <w:proofErr w:type="gramStart"/>
            <w:r w:rsidRPr="00765C8C"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10</w:t>
            </w:r>
            <w:r w:rsidRPr="00765C8C">
              <w:rPr>
                <w:b/>
                <w:i/>
              </w:rPr>
              <w:t>ч)</w:t>
            </w:r>
          </w:p>
          <w:p w:rsidR="00D1393A" w:rsidRPr="00765C8C" w:rsidRDefault="00D1393A" w:rsidP="00022D8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числовой информации с помощью СС</w:t>
            </w:r>
          </w:p>
        </w:tc>
        <w:tc>
          <w:tcPr>
            <w:tcW w:w="1084" w:type="dxa"/>
          </w:tcPr>
          <w:p w:rsidR="00D1393A" w:rsidRDefault="00D1393A">
            <w:r w:rsidRPr="00FE092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Представление числовой информации с помощью систем счислений (СС) Перевод чисел в позиционных СС. ПР № 19 «Перевод чисел в СС»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Понятие систем счислений. Виды: непозиционные и позиционные СС. Алфавит и основание позиционной СС. Формы записи чисел. Правила перевода чисел.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Записывать любые числа в развернутой форме по основанию СС.  Переводить числа в позиционных системах счисления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</w:t>
            </w:r>
            <w:r w:rsidRPr="00E4626D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, зад 3.1-3.5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Арифметические операции в позиционных СС</w:t>
            </w:r>
          </w:p>
        </w:tc>
        <w:tc>
          <w:tcPr>
            <w:tcW w:w="1084" w:type="dxa"/>
          </w:tcPr>
          <w:p w:rsidR="00D1393A" w:rsidRDefault="00D1393A">
            <w:r w:rsidRPr="00FE092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Арифметические операции в позиционных СС. </w:t>
            </w:r>
            <w:proofErr w:type="gramStart"/>
            <w:r w:rsidRPr="00E4626D">
              <w:rPr>
                <w:sz w:val="20"/>
                <w:szCs w:val="20"/>
              </w:rPr>
              <w:t>ПР</w:t>
            </w:r>
            <w:proofErr w:type="gramEnd"/>
            <w:r w:rsidRPr="00E4626D">
              <w:rPr>
                <w:sz w:val="20"/>
                <w:szCs w:val="20"/>
              </w:rPr>
              <w:t xml:space="preserve"> №  20 «Арифметические вычисления в СС»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Правила операций: сложения, вычитания, умножения и деления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Выполнять арифметические операции с числами в различных СС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СР</w:t>
            </w:r>
          </w:p>
        </w:tc>
        <w:tc>
          <w:tcPr>
            <w:tcW w:w="1259" w:type="dxa"/>
            <w:vAlign w:val="center"/>
          </w:tcPr>
          <w:p w:rsidR="00D1393A" w:rsidRPr="00845CE6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</w:t>
            </w:r>
            <w:r w:rsidRPr="00E4626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.2,зад 3.6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4626D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параметры  Эл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084" w:type="dxa"/>
          </w:tcPr>
          <w:p w:rsidR="00D1393A" w:rsidRDefault="00D1393A">
            <w:r w:rsidRPr="00FE092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Параметры. Основные типы и форматы данных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C1254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Объекты ЭТ: столбец, строка, ячейка, диапазон. Обозначение и  операции над объектами. Типы данных: число, текст, формулы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Вводить числа, текст и формулы в ячейки ЭТ.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C1254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C1254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</w:t>
            </w:r>
            <w:r w:rsidRPr="00E4626D">
              <w:rPr>
                <w:sz w:val="16"/>
                <w:szCs w:val="16"/>
              </w:rPr>
              <w:t xml:space="preserve">.2.1, § </w:t>
            </w:r>
            <w:r>
              <w:rPr>
                <w:sz w:val="16"/>
                <w:szCs w:val="16"/>
                <w:lang w:val="en-US"/>
              </w:rPr>
              <w:t>3</w:t>
            </w:r>
            <w:r w:rsidRPr="00E4626D">
              <w:rPr>
                <w:sz w:val="16"/>
                <w:szCs w:val="16"/>
              </w:rPr>
              <w:t xml:space="preserve">.2.2 </w:t>
            </w:r>
            <w:r>
              <w:rPr>
                <w:sz w:val="16"/>
                <w:szCs w:val="16"/>
              </w:rPr>
              <w:t>, зад 3.8,3.9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57698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Ссылки в ЭТ Встроенные функции</w:t>
            </w:r>
          </w:p>
        </w:tc>
        <w:tc>
          <w:tcPr>
            <w:tcW w:w="1084" w:type="dxa"/>
          </w:tcPr>
          <w:p w:rsidR="00D1393A" w:rsidRDefault="00D1393A"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4626D">
              <w:rPr>
                <w:sz w:val="20"/>
                <w:szCs w:val="20"/>
              </w:rPr>
              <w:br/>
              <w:t xml:space="preserve">ПР № 21 «Использование ссылок в электронных таблицах» Встроенные функции в ЭТ. </w:t>
            </w:r>
            <w:r w:rsidRPr="00E4626D">
              <w:rPr>
                <w:sz w:val="20"/>
                <w:szCs w:val="20"/>
              </w:rPr>
              <w:br/>
            </w:r>
          </w:p>
        </w:tc>
        <w:tc>
          <w:tcPr>
            <w:tcW w:w="3411" w:type="dxa"/>
            <w:vMerge w:val="restart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Типы ссылок, их применение при копировании. Назначение мастера функций. Категории функций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Проводить суммирование значений ячеек в заданном диапазоне. Устанавливать заданный формат данных в ячейках. Приводить примеры встроенных функций. Осуществлять ввод функций в ячейки ЭТ.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proofErr w:type="spellStart"/>
            <w:r w:rsidRPr="00E4626D">
              <w:rPr>
                <w:sz w:val="16"/>
                <w:szCs w:val="16"/>
              </w:rPr>
              <w:t>опрос</w:t>
            </w:r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C12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§3.2.3,  3</w:t>
            </w:r>
            <w:r w:rsidRPr="00E4626D">
              <w:rPr>
                <w:sz w:val="16"/>
                <w:szCs w:val="16"/>
              </w:rPr>
              <w:t>.2.4</w:t>
            </w:r>
            <w:r>
              <w:rPr>
                <w:sz w:val="16"/>
                <w:szCs w:val="16"/>
              </w:rPr>
              <w:t>, зад 3.10-3.12</w:t>
            </w:r>
            <w:r w:rsidRPr="00E4626D">
              <w:rPr>
                <w:sz w:val="16"/>
                <w:szCs w:val="16"/>
              </w:rPr>
              <w:br/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E1849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рактическая работа</w:t>
            </w:r>
            <w:r w:rsidRPr="00E4626D">
              <w:rPr>
                <w:sz w:val="20"/>
                <w:szCs w:val="20"/>
              </w:rPr>
              <w:t xml:space="preserve">  «Создание таблиц значений функций в ЭТ»</w:t>
            </w:r>
          </w:p>
        </w:tc>
        <w:tc>
          <w:tcPr>
            <w:tcW w:w="1084" w:type="dxa"/>
          </w:tcPr>
          <w:p w:rsidR="00D1393A" w:rsidRPr="006A6103" w:rsidRDefault="00D1393A">
            <w:pPr>
              <w:rPr>
                <w:sz w:val="18"/>
                <w:szCs w:val="18"/>
              </w:rPr>
            </w:pPr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Default="00D1393A" w:rsidP="00C12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работа </w:t>
            </w: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218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57698" w:rsidRDefault="00D1393A" w:rsidP="0054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</w:tcPr>
          <w:p w:rsidR="00D1393A" w:rsidRPr="00E4626D" w:rsidRDefault="00D1393A" w:rsidP="0054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541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54108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1084" w:type="dxa"/>
          </w:tcPr>
          <w:p w:rsidR="00D1393A" w:rsidRDefault="00D1393A" w:rsidP="00541085"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 w:val="restart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Типы диаграмм. Диапазон исходных данных. Элементы области диаграммы</w:t>
            </w:r>
            <w:r w:rsidRPr="002F62A7">
              <w:rPr>
                <w:sz w:val="20"/>
                <w:szCs w:val="20"/>
              </w:rPr>
              <w:t xml:space="preserve"> Сортировка и поиск данных в электронных таблицах</w:t>
            </w:r>
          </w:p>
        </w:tc>
        <w:tc>
          <w:tcPr>
            <w:tcW w:w="3411" w:type="dxa"/>
            <w:vMerge w:val="restart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Применение шагов мастера: тип, исходные данные, параметры и размещение диаграмм.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Строить графики функций, круговые и линейчатые диаграммы. Редактировать  диаграммы. 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5410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54108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</w:t>
            </w:r>
            <w:r w:rsidRPr="00E4626D">
              <w:rPr>
                <w:sz w:val="16"/>
                <w:szCs w:val="16"/>
              </w:rPr>
              <w:t xml:space="preserve">.3 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57698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D1393A" w:rsidRPr="00E4626D" w:rsidRDefault="00D1393A" w:rsidP="0068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1084" w:type="dxa"/>
          </w:tcPr>
          <w:p w:rsidR="00D1393A" w:rsidRDefault="00D1393A" w:rsidP="00541085"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</w:t>
            </w:r>
            <w:r w:rsidRPr="00E4626D">
              <w:rPr>
                <w:sz w:val="16"/>
                <w:szCs w:val="16"/>
              </w:rPr>
              <w:t xml:space="preserve">.3 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2F62A7" w:rsidRDefault="00D1393A" w:rsidP="00137965">
            <w:pPr>
              <w:shd w:val="clear" w:color="auto" w:fill="FFFFFF"/>
              <w:jc w:val="both"/>
              <w:rPr>
                <w:color w:val="000000"/>
              </w:rPr>
            </w:pPr>
            <w:r w:rsidRPr="002F62A7">
              <w:rPr>
                <w:sz w:val="20"/>
                <w:szCs w:val="20"/>
              </w:rPr>
              <w:t>Представление базы данных в виде таблицы и формы</w:t>
            </w:r>
          </w:p>
        </w:tc>
        <w:tc>
          <w:tcPr>
            <w:tcW w:w="1084" w:type="dxa"/>
          </w:tcPr>
          <w:p w:rsidR="00D1393A" w:rsidRDefault="00D1393A"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3.4.1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2F62A7">
              <w:rPr>
                <w:sz w:val="20"/>
                <w:szCs w:val="20"/>
              </w:rPr>
              <w:t>Сортировка и поиск данных в электронных таблицах</w:t>
            </w:r>
          </w:p>
        </w:tc>
        <w:tc>
          <w:tcPr>
            <w:tcW w:w="1084" w:type="dxa"/>
          </w:tcPr>
          <w:p w:rsidR="00D1393A" w:rsidRDefault="00D1393A">
            <w:r w:rsidRPr="006A6103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3.4.2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14662F" w:rsidRDefault="00D1393A" w:rsidP="00137965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>Зачетная практическая работа по теме</w:t>
            </w:r>
            <w:r w:rsidRPr="0014662F">
              <w:rPr>
                <w:sz w:val="20"/>
                <w:szCs w:val="20"/>
              </w:rPr>
              <w:t xml:space="preserve">: </w:t>
            </w:r>
            <w:r w:rsidRPr="000743FE">
              <w:rPr>
                <w:sz w:val="20"/>
                <w:szCs w:val="20"/>
              </w:rPr>
              <w:t xml:space="preserve"> Кодирование и </w:t>
            </w:r>
            <w:r w:rsidRPr="0014662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О</w:t>
            </w:r>
            <w:r w:rsidRPr="000743FE">
              <w:rPr>
                <w:sz w:val="20"/>
                <w:szCs w:val="20"/>
              </w:rPr>
              <w:t>бработка числовой информации</w:t>
            </w:r>
            <w:r w:rsidRPr="0014662F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Создание и обработка таблиц с результатами измерений опросов.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4626D">
              <w:rPr>
                <w:i/>
                <w:color w:val="000000"/>
                <w:sz w:val="20"/>
                <w:szCs w:val="20"/>
              </w:rPr>
              <w:t>Изменение данных, ввод данных в готовую таблицу, переход к графическому представлению информации (построение диаграмм). 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значения.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</w:t>
            </w: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2.1-3.4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2F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8"/>
            <w:shd w:val="clear" w:color="auto" w:fill="auto"/>
            <w:vAlign w:val="center"/>
          </w:tcPr>
          <w:p w:rsidR="00D1393A" w:rsidRDefault="00D1393A" w:rsidP="00022D81">
            <w:pPr>
              <w:jc w:val="center"/>
              <w:rPr>
                <w:b/>
                <w:i/>
              </w:rPr>
            </w:pPr>
            <w:r w:rsidRPr="008007F5">
              <w:rPr>
                <w:b/>
                <w:i/>
              </w:rPr>
              <w:t>Алгоритмизация  и основы  объектно-орие</w:t>
            </w:r>
            <w:r>
              <w:rPr>
                <w:b/>
                <w:i/>
              </w:rPr>
              <w:t>нтированного программирования (20</w:t>
            </w:r>
            <w:r w:rsidRPr="008007F5">
              <w:rPr>
                <w:b/>
                <w:i/>
              </w:rPr>
              <w:t>ч)</w:t>
            </w:r>
          </w:p>
          <w:p w:rsidR="00D1393A" w:rsidRPr="00E4626D" w:rsidRDefault="00D1393A" w:rsidP="00022D81">
            <w:pPr>
              <w:jc w:val="center"/>
              <w:rPr>
                <w:sz w:val="16"/>
                <w:szCs w:val="16"/>
              </w:rPr>
            </w:pP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EE1849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8007F5">
              <w:rPr>
                <w:sz w:val="20"/>
                <w:szCs w:val="20"/>
              </w:rPr>
              <w:t>Алгоритм. Свойства алгоритма</w:t>
            </w:r>
            <w:r>
              <w:rPr>
                <w:sz w:val="20"/>
                <w:szCs w:val="20"/>
              </w:rPr>
              <w:t xml:space="preserve"> и его исполнители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 w:val="restart"/>
            <w:vAlign w:val="center"/>
          </w:tcPr>
          <w:p w:rsidR="00D1393A" w:rsidRPr="00E4626D" w:rsidRDefault="00D1393A" w:rsidP="00057698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Алгоритм. Свойства алгоритма Способы записи алгоритмов; блок-схемы. Возможность автоматизации деятельности человека.</w:t>
            </w:r>
          </w:p>
          <w:p w:rsidR="00D1393A" w:rsidRPr="00E4626D" w:rsidRDefault="00D1393A" w:rsidP="00057698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lastRenderedPageBreak/>
              <w:t>Алгоритмические конструкции: следование, в</w:t>
            </w:r>
            <w:bookmarkStart w:id="0" w:name="_GoBack"/>
            <w:bookmarkEnd w:id="0"/>
            <w:r w:rsidRPr="00E4626D">
              <w:rPr>
                <w:color w:val="000000"/>
                <w:sz w:val="20"/>
                <w:szCs w:val="20"/>
              </w:rPr>
              <w:t>етвление, повторение.</w:t>
            </w:r>
          </w:p>
        </w:tc>
        <w:tc>
          <w:tcPr>
            <w:tcW w:w="3411" w:type="dxa"/>
            <w:vMerge w:val="restart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color w:val="000000"/>
              </w:rPr>
              <w:lastRenderedPageBreak/>
              <w:t>Понятие и его свойства.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Способы записи алгоритмов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Понятие, свойства и назначение исполнителя. Области использования. Формализация действия.</w:t>
            </w:r>
          </w:p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E4626D">
              <w:rPr>
                <w:color w:val="000000"/>
                <w:sz w:val="20"/>
                <w:szCs w:val="20"/>
              </w:rPr>
              <w:t xml:space="preserve">ипы алгоритмических конструкций: следование, ветвление, </w:t>
            </w:r>
            <w:r w:rsidRPr="00E4626D">
              <w:rPr>
                <w:color w:val="000000"/>
                <w:sz w:val="20"/>
                <w:szCs w:val="20"/>
              </w:rPr>
              <w:lastRenderedPageBreak/>
              <w:t>цикл Правила записи циклической программы</w:t>
            </w:r>
            <w:r w:rsidRPr="00E4626D">
              <w:rPr>
                <w:sz w:val="20"/>
                <w:szCs w:val="20"/>
              </w:rPr>
              <w:t xml:space="preserve"> Алгоритмические конструкции, правила записи программ.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D1393A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lastRenderedPageBreak/>
              <w:t>Приводить примеры из жизни.</w:t>
            </w:r>
          </w:p>
          <w:p w:rsidR="00D1393A" w:rsidRDefault="00D1393A" w:rsidP="002552C9">
            <w:pPr>
              <w:rPr>
                <w:sz w:val="20"/>
                <w:szCs w:val="20"/>
              </w:rPr>
            </w:pP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Записывать алгоритм, выбирая оптимальный способ записи.</w:t>
            </w:r>
          </w:p>
          <w:p w:rsidR="00D1393A" w:rsidRPr="002552C9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Приводить примеры из жизни. Описывать режим работы и систему команд </w:t>
            </w:r>
            <w:r w:rsidRPr="00E4626D">
              <w:rPr>
                <w:sz w:val="20"/>
                <w:szCs w:val="20"/>
              </w:rPr>
              <w:lastRenderedPageBreak/>
              <w:t>исполнителя.</w:t>
            </w:r>
          </w:p>
          <w:p w:rsidR="00D1393A" w:rsidRPr="002552C9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Приводить примеры алгоритмов для различных алгоритмических конструкций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lastRenderedPageBreak/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4.1.1, зад 4.1конспект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 w:rsidRPr="00845C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Блок-схемы алгоритмов 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963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4.1.2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алгоритмов компьютером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9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4.1.3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45CE6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845CE6">
              <w:rPr>
                <w:sz w:val="20"/>
                <w:szCs w:val="20"/>
              </w:rPr>
              <w:t>: “</w:t>
            </w:r>
            <w:r>
              <w:rPr>
                <w:sz w:val="20"/>
                <w:szCs w:val="20"/>
              </w:rPr>
              <w:t>Переменные</w:t>
            </w:r>
            <w:r w:rsidRPr="00845CE6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9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алгоритм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4.2.1,зад 4.1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Алгоритмическая структура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ветвление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опрос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4.2.2, зад 4.2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DE319E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319E">
              <w:rPr>
                <w:sz w:val="20"/>
                <w:szCs w:val="20"/>
              </w:rPr>
              <w:t>Практическая работа “Проект Даты и время”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249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Алгоритмическая структура  </w:t>
            </w:r>
            <w:r w:rsidRPr="0096604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выбор</w:t>
            </w:r>
            <w:r w:rsidRPr="00966047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4.2.3 зад 4.3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Алгоритмическая структура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цикл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4.2.4, зад 4.4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0E0489" w:rsidRDefault="00D1393A" w:rsidP="00137965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0E0489">
              <w:rPr>
                <w:color w:val="000000" w:themeColor="text1"/>
                <w:sz w:val="20"/>
                <w:szCs w:val="20"/>
              </w:rPr>
              <w:t xml:space="preserve">Практическая работа проект </w:t>
            </w:r>
            <w:r w:rsidRPr="000E0489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0E0489">
              <w:rPr>
                <w:color w:val="000000" w:themeColor="text1"/>
                <w:sz w:val="20"/>
                <w:szCs w:val="20"/>
              </w:rPr>
              <w:t>Отметка</w:t>
            </w:r>
            <w:r w:rsidRPr="000E0489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9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</w:p>
        </w:tc>
      </w:tr>
      <w:tr w:rsidR="00D1393A" w:rsidRPr="00E4626D" w:rsidTr="002659FF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Переменные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тип, имя, значение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2963D5">
            <w:pPr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Правила записи основных операторов: ввода, вывода, присваивания, ветвления, цикла.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Понятие оператора. Правила записи основных операторов.</w:t>
            </w:r>
          </w:p>
          <w:p w:rsidR="00D1393A" w:rsidRPr="00765C8C" w:rsidRDefault="00D1393A" w:rsidP="002B0CC0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Структура программы. Правила записи линейной программы.</w:t>
            </w:r>
            <w:r w:rsidRPr="00E4626D">
              <w:rPr>
                <w:color w:val="000000"/>
                <w:sz w:val="20"/>
                <w:szCs w:val="20"/>
              </w:rPr>
              <w:t xml:space="preserve"> Правила записи  программы с ветвлением</w:t>
            </w:r>
            <w:r w:rsidRPr="00765C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Записывать операторы согласно правилам записи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Составлять линейную программу. 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Составлять программу с ветвлением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Составлять программу с циклом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Составлять программы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4.3 зад 4.5</w:t>
            </w:r>
          </w:p>
        </w:tc>
      </w:tr>
      <w:tr w:rsidR="00D1393A" w:rsidRPr="00E4626D" w:rsidTr="000052EC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Арифметические, строковые и логические выражения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4342CF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4.4, вопросы </w:t>
            </w:r>
            <w:proofErr w:type="spellStart"/>
            <w:proofErr w:type="gramStart"/>
            <w:r>
              <w:rPr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124</w:t>
            </w:r>
          </w:p>
        </w:tc>
      </w:tr>
      <w:tr w:rsidR="00D1393A" w:rsidRPr="00E4626D" w:rsidTr="000052EC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в языках объектно-ориентированного и алгоритмическогопрограммирования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схемы</w:t>
            </w: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4.5, вопросы с. 128</w:t>
            </w:r>
          </w:p>
        </w:tc>
      </w:tr>
      <w:tr w:rsidR="00D1393A" w:rsidRPr="00E4626D" w:rsidTr="002659FF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A46355" w:rsidRDefault="00D1393A" w:rsidP="00C12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</w:rPr>
              <w:t>Коды символов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C1254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</w:tc>
      </w:tr>
      <w:tr w:rsidR="00D1393A" w:rsidRPr="00E4626D" w:rsidTr="002659FF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0A587B" w:rsidRDefault="00D1393A" w:rsidP="00C12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gramStart"/>
            <w:r w:rsidRPr="000A58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роект</w:t>
            </w:r>
            <w:proofErr w:type="spellEnd"/>
            <w:r w:rsidRPr="000A587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Слово -перевертыш</w:t>
            </w:r>
            <w:r w:rsidRPr="000A587B">
              <w:rPr>
                <w:sz w:val="20"/>
                <w:szCs w:val="20"/>
              </w:rPr>
              <w:t>’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C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Стр261</w:t>
            </w:r>
          </w:p>
        </w:tc>
      </w:tr>
      <w:tr w:rsidR="00D1393A" w:rsidRPr="00E4626D" w:rsidTr="002659FF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A46355" w:rsidRDefault="00D1393A" w:rsidP="00C12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Повторительно-обобщ-урок</w:t>
            </w:r>
            <w:proofErr w:type="spellEnd"/>
            <w:r>
              <w:rPr>
                <w:sz w:val="20"/>
                <w:szCs w:val="20"/>
              </w:rPr>
              <w:t xml:space="preserve"> по теме</w:t>
            </w:r>
            <w:r w:rsidRPr="00765C8C">
              <w:rPr>
                <w:sz w:val="20"/>
                <w:szCs w:val="20"/>
              </w:rPr>
              <w:t>:</w:t>
            </w:r>
            <w:r w:rsidRPr="00A46355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Алгоритмы</w:t>
            </w:r>
            <w:r w:rsidRPr="00A46355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Повт</w:t>
            </w:r>
            <w:r w:rsidRPr="00E4626D">
              <w:rPr>
                <w:sz w:val="16"/>
                <w:szCs w:val="16"/>
              </w:rPr>
              <w:t>§</w:t>
            </w:r>
            <w:proofErr w:type="spellEnd"/>
            <w:r>
              <w:rPr>
                <w:sz w:val="16"/>
                <w:szCs w:val="16"/>
              </w:rPr>
              <w:t xml:space="preserve"> 4.1-4.5</w:t>
            </w:r>
          </w:p>
        </w:tc>
      </w:tr>
      <w:tr w:rsidR="00D1393A" w:rsidRPr="00E4626D" w:rsidTr="002659FF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084" w:type="dxa"/>
            <w:vMerge w:val="restart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Проект, система программирования, графический интерфейс проекта, элементы управления, объекты, методы обработки данных, метода объекта, события.</w:t>
            </w: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4.6, вопросы с 132</w:t>
            </w:r>
          </w:p>
        </w:tc>
      </w:tr>
      <w:tr w:rsidR="00D1393A" w:rsidRPr="00E4626D" w:rsidTr="002659FF">
        <w:trPr>
          <w:gridAfter w:val="3"/>
          <w:wAfter w:w="10281" w:type="dxa"/>
          <w:cantSplit/>
          <w:trHeight w:val="203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A4635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084" w:type="dxa"/>
            <w:vMerge/>
            <w:vAlign w:val="center"/>
          </w:tcPr>
          <w:p w:rsidR="00D1393A" w:rsidRPr="002963D5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4.6, вопросы с 132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5E7708" w:rsidRDefault="00D1393A" w:rsidP="00C12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Графические возможности объектно-ориентированного языка программирования </w:t>
            </w:r>
            <w:r>
              <w:rPr>
                <w:sz w:val="20"/>
                <w:szCs w:val="20"/>
                <w:lang w:val="en-US"/>
              </w:rPr>
              <w:t>VisualBasic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13796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Область рисования,кисть, графические методы, цвет, рисование текста. Системы координат. Анимации</w:t>
            </w:r>
          </w:p>
        </w:tc>
        <w:tc>
          <w:tcPr>
            <w:tcW w:w="3411" w:type="dxa"/>
            <w:vMerge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Default="00D1393A" w:rsidP="00954A90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4.7, вопросы с 137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6157C3" w:rsidRDefault="00D1393A" w:rsidP="002F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A4635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Зачетная практическая работа </w:t>
            </w:r>
            <w:r w:rsidRPr="00A46355">
              <w:rPr>
                <w:sz w:val="20"/>
                <w:szCs w:val="20"/>
              </w:rPr>
              <w:t>“</w:t>
            </w:r>
            <w:r w:rsidRPr="00A46355">
              <w:rPr>
                <w:i/>
                <w:sz w:val="20"/>
                <w:szCs w:val="20"/>
              </w:rPr>
              <w:t>Алгоритмизация  и основы  объектно-ориентированного программирования</w:t>
            </w:r>
            <w:r w:rsidRPr="00A46355">
              <w:rPr>
                <w:sz w:val="20"/>
                <w:szCs w:val="20"/>
              </w:rPr>
              <w:t>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  <w:r>
              <w:rPr>
                <w:sz w:val="16"/>
                <w:szCs w:val="16"/>
              </w:rPr>
              <w:t xml:space="preserve"> глава 4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A46355" w:rsidRDefault="00D1393A" w:rsidP="002F62A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0" w:type="dxa"/>
            <w:gridSpan w:val="6"/>
            <w:shd w:val="clear" w:color="auto" w:fill="auto"/>
            <w:vAlign w:val="center"/>
          </w:tcPr>
          <w:p w:rsidR="00D1393A" w:rsidRPr="005E7708" w:rsidRDefault="00D1393A" w:rsidP="00022D8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E7708">
              <w:rPr>
                <w:b/>
                <w:i/>
              </w:rPr>
              <w:t>Моделирование и формализация (</w:t>
            </w:r>
            <w:r w:rsidRPr="005E7708">
              <w:rPr>
                <w:b/>
                <w:i/>
                <w:lang w:val="en-US"/>
              </w:rPr>
              <w:t>10</w:t>
            </w:r>
            <w:r w:rsidRPr="005E7708">
              <w:rPr>
                <w:b/>
                <w:i/>
              </w:rPr>
              <w:t>ч)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C1254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5E7708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E7708">
              <w:rPr>
                <w:sz w:val="20"/>
                <w:szCs w:val="20"/>
              </w:rPr>
              <w:t>Окружающий мир как иерархическая система.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1393A" w:rsidRPr="002963D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D1393A" w:rsidRPr="005E7708" w:rsidRDefault="00D1393A" w:rsidP="00137965">
            <w:pPr>
              <w:shd w:val="clear" w:color="auto" w:fill="FFFFFF"/>
              <w:jc w:val="both"/>
            </w:pPr>
            <w:r w:rsidRPr="00E4626D">
              <w:rPr>
                <w:color w:val="000000"/>
                <w:sz w:val="20"/>
                <w:szCs w:val="20"/>
              </w:rPr>
      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Понятие объекта, процесса, модели, моделирования.</w:t>
            </w:r>
          </w:p>
        </w:tc>
        <w:tc>
          <w:tcPr>
            <w:tcW w:w="2522" w:type="dxa"/>
            <w:shd w:val="clear" w:color="auto" w:fill="auto"/>
          </w:tcPr>
          <w:p w:rsidR="00D1393A" w:rsidRPr="00E4626D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Приводить примеры моделей для реальных объектов и процессов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5.1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C12545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моделей. Применение и их назначение.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графических моделей. Назначение и области применения графических моделей.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Виды графических моделей. Назначение и области применения графических моделей</w:t>
            </w:r>
          </w:p>
        </w:tc>
        <w:tc>
          <w:tcPr>
            <w:tcW w:w="2531" w:type="dxa"/>
            <w:gridSpan w:val="2"/>
            <w:vMerge w:val="restart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проводить компьютерные эксперименты с использованием готовых моделей объектов и процессов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1393A" w:rsidRPr="002963D5" w:rsidRDefault="00D1393A" w:rsidP="002B0CC0">
            <w:pPr>
              <w:rPr>
                <w:sz w:val="20"/>
                <w:szCs w:val="20"/>
              </w:rPr>
            </w:pPr>
            <w:r w:rsidRPr="002963D5">
              <w:rPr>
                <w:color w:val="000000"/>
                <w:sz w:val="20"/>
                <w:szCs w:val="20"/>
              </w:rPr>
              <w:t xml:space="preserve">создавать простейшие модели объектов и процессов в виде </w:t>
            </w:r>
            <w:r w:rsidRPr="002963D5">
              <w:rPr>
                <w:color w:val="000000"/>
                <w:sz w:val="20"/>
                <w:szCs w:val="20"/>
              </w:rPr>
              <w:lastRenderedPageBreak/>
              <w:t>изображений и чертежей</w:t>
            </w:r>
          </w:p>
          <w:p w:rsidR="00D1393A" w:rsidRPr="002963D5" w:rsidRDefault="00D1393A" w:rsidP="002B0CC0">
            <w:r w:rsidRPr="002963D5">
              <w:rPr>
                <w:color w:val="000000"/>
                <w:sz w:val="20"/>
                <w:szCs w:val="20"/>
              </w:rPr>
              <w:t>Строить и исследовать простейшие модели объектов и процессов в электронных таблицах</w:t>
            </w:r>
          </w:p>
          <w:p w:rsidR="00D1393A" w:rsidRPr="002963D5" w:rsidRDefault="00D1393A" w:rsidP="002B0CC0">
            <w:pPr>
              <w:rPr>
                <w:sz w:val="20"/>
                <w:szCs w:val="20"/>
              </w:rPr>
            </w:pPr>
            <w:r w:rsidRPr="002963D5">
              <w:rPr>
                <w:color w:val="000000"/>
                <w:sz w:val="20"/>
                <w:szCs w:val="20"/>
              </w:rPr>
              <w:t>создания простейших моделей объектов и процессов в виде, программ (в том числе — в форме блок-схем)</w:t>
            </w:r>
          </w:p>
          <w:p w:rsidR="00D1393A" w:rsidRPr="002963D5" w:rsidRDefault="00D1393A" w:rsidP="002B0CC0">
            <w:pPr>
              <w:rPr>
                <w:sz w:val="20"/>
                <w:szCs w:val="20"/>
              </w:rPr>
            </w:pPr>
            <w:r w:rsidRPr="002963D5">
              <w:rPr>
                <w:color w:val="000000"/>
                <w:sz w:val="20"/>
                <w:szCs w:val="20"/>
              </w:rPr>
              <w:t>создания простейших моделей объектов и процессов в виде динамических (электронных) таблиц</w:t>
            </w:r>
          </w:p>
          <w:p w:rsidR="00D1393A" w:rsidRPr="00E4626D" w:rsidRDefault="00D1393A" w:rsidP="002B0CC0">
            <w:pPr>
              <w:rPr>
                <w:sz w:val="20"/>
                <w:szCs w:val="20"/>
              </w:rPr>
            </w:pPr>
            <w:r w:rsidRPr="002963D5">
              <w:rPr>
                <w:color w:val="000000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5.2.1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A587B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и информационные модели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5.2.2,зад 5.1,5.2(*)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A587B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Формализация и визуализация моделей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D1393A" w:rsidRDefault="00D1393A" w:rsidP="002B0CC0"/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5.2.3,зад 5.3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0A587B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разработки  и исследования моделей</w:t>
            </w:r>
          </w:p>
        </w:tc>
        <w:tc>
          <w:tcPr>
            <w:tcW w:w="1084" w:type="dxa"/>
            <w:vAlign w:val="center"/>
          </w:tcPr>
          <w:p w:rsidR="00D1393A" w:rsidRPr="002963D5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D1393A" w:rsidRPr="00E4626D" w:rsidRDefault="00D1393A" w:rsidP="002B0CC0">
            <w:pPr>
              <w:rPr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5.3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8007F5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исследование физических моделей</w:t>
            </w:r>
          </w:p>
        </w:tc>
        <w:tc>
          <w:tcPr>
            <w:tcW w:w="1084" w:type="dxa"/>
            <w:vMerge w:val="restart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2963D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>, таблица, графики</w:t>
            </w:r>
          </w:p>
        </w:tc>
        <w:tc>
          <w:tcPr>
            <w:tcW w:w="3416" w:type="dxa"/>
            <w:vMerge w:val="restart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Виды информационных моделей.</w:t>
            </w: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143BD6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 опрос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5.4, </w:t>
            </w:r>
            <w:proofErr w:type="spellStart"/>
            <w:r>
              <w:rPr>
                <w:sz w:val="16"/>
                <w:szCs w:val="16"/>
              </w:rPr>
              <w:t>инд</w:t>
            </w:r>
            <w:proofErr w:type="spellEnd"/>
            <w:r>
              <w:rPr>
                <w:sz w:val="16"/>
                <w:szCs w:val="16"/>
              </w:rPr>
              <w:t xml:space="preserve"> зад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исследование физических моделей</w:t>
            </w:r>
          </w:p>
        </w:tc>
        <w:tc>
          <w:tcPr>
            <w:tcW w:w="1084" w:type="dxa"/>
            <w:vMerge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 задания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Приближенное решение  уравнений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</w:t>
            </w:r>
          </w:p>
        </w:tc>
        <w:tc>
          <w:tcPr>
            <w:tcW w:w="3416" w:type="dxa"/>
            <w:vAlign w:val="center"/>
          </w:tcPr>
          <w:p w:rsidR="00D1393A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Приближенное решение  уравнений</w:t>
            </w: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5.5, решить </w:t>
            </w:r>
            <w:proofErr w:type="spellStart"/>
            <w:r>
              <w:rPr>
                <w:sz w:val="16"/>
                <w:szCs w:val="16"/>
              </w:rPr>
              <w:t>ур-ние</w:t>
            </w:r>
            <w:proofErr w:type="spellEnd"/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Экспертные системы распознавания химических веществ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Экспертные системы распознавания химических веществ</w:t>
            </w: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5.6 составить модель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</w:tcPr>
          <w:p w:rsidR="00D1393A" w:rsidRPr="00E4626D" w:rsidRDefault="00D1393A" w:rsidP="00F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753ED9" w:rsidRDefault="00D1393A" w:rsidP="002B0C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и умений  по теме</w:t>
            </w:r>
            <w:proofErr w:type="gramStart"/>
            <w:r w:rsidRPr="00753ED9">
              <w:rPr>
                <w:sz w:val="20"/>
                <w:szCs w:val="20"/>
              </w:rPr>
              <w:t>:“</w:t>
            </w:r>
            <w:proofErr w:type="gramEnd"/>
            <w:r w:rsidRPr="00753ED9">
              <w:rPr>
                <w:sz w:val="20"/>
                <w:szCs w:val="20"/>
              </w:rPr>
              <w:t xml:space="preserve"> Моделирование и формализация ”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Ср, </w:t>
            </w:r>
            <w:proofErr w:type="spellStart"/>
            <w:r>
              <w:rPr>
                <w:sz w:val="16"/>
                <w:szCs w:val="16"/>
              </w:rPr>
              <w:t>тестиров</w:t>
            </w:r>
            <w:proofErr w:type="spellEnd"/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5.7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0" w:type="dxa"/>
            <w:gridSpan w:val="6"/>
            <w:shd w:val="clear" w:color="auto" w:fill="auto"/>
            <w:vAlign w:val="center"/>
          </w:tcPr>
          <w:p w:rsidR="00D1393A" w:rsidRPr="00022D81" w:rsidRDefault="00D1393A" w:rsidP="007C3C7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22D81">
              <w:rPr>
                <w:b/>
                <w:i/>
              </w:rPr>
              <w:t>Информатизация общества (</w:t>
            </w:r>
            <w:r>
              <w:rPr>
                <w:b/>
                <w:i/>
              </w:rPr>
              <w:t>3</w:t>
            </w:r>
            <w:r w:rsidRPr="00022D81">
              <w:rPr>
                <w:b/>
                <w:i/>
              </w:rPr>
              <w:t>ч)</w:t>
            </w: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Pr="005E7708" w:rsidRDefault="00D1393A" w:rsidP="00C1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E4626D" w:rsidRDefault="00D1393A" w:rsidP="002B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общество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 xml:space="preserve">Презентация, 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753ED9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Организация информации в среде коллективного использования информационных ресурсов. </w:t>
            </w:r>
          </w:p>
          <w:p w:rsidR="00D1393A" w:rsidRPr="00E4626D" w:rsidRDefault="00D1393A" w:rsidP="00753ED9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№</w:t>
            </w:r>
            <w:r w:rsidRPr="00E4626D">
              <w:rPr>
                <w:sz w:val="20"/>
                <w:szCs w:val="20"/>
              </w:rPr>
              <w:t>. Оценка скорости передачи и обработки информационных объектов, стоимости информационных продуктов и услуг связи.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6.1, сообщение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 xml:space="preserve">Презентация, 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753ED9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Информационные ресурсы общества, образовательные информационные ресурсы.</w:t>
            </w:r>
          </w:p>
          <w:p w:rsidR="00D1393A" w:rsidRPr="00E4626D" w:rsidRDefault="00D1393A" w:rsidP="00753ED9">
            <w:pPr>
              <w:rPr>
                <w:color w:val="000000"/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Этика и право при создании и использовании информации.</w:t>
            </w: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компоненты информационной культуры.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6.2, сообщение</w:t>
            </w:r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C1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40" w:type="dxa"/>
          </w:tcPr>
          <w:p w:rsidR="00D1393A" w:rsidRPr="00E4626D" w:rsidRDefault="00D1393A" w:rsidP="00D1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информационных и коммуникационных технологий</w:t>
            </w:r>
          </w:p>
          <w:p w:rsidR="00D1393A" w:rsidRDefault="00D1393A" w:rsidP="001379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393A" w:rsidRPr="00E4626D" w:rsidRDefault="00D1393A" w:rsidP="0013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D1393A" w:rsidRPr="00E4626D" w:rsidRDefault="00D1393A" w:rsidP="0013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13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 ИКТ</w:t>
            </w: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13796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13796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E4626D" w:rsidRDefault="00D1393A" w:rsidP="0013796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6.3, сообщение</w:t>
            </w:r>
          </w:p>
        </w:tc>
      </w:tr>
      <w:tr w:rsidR="00D1393A" w:rsidRPr="00E4626D" w:rsidTr="00541085">
        <w:trPr>
          <w:gridAfter w:val="3"/>
          <w:wAfter w:w="10281" w:type="dxa"/>
          <w:cantSplit/>
          <w:trHeight w:val="237"/>
        </w:trPr>
        <w:tc>
          <w:tcPr>
            <w:tcW w:w="16016" w:type="dxa"/>
            <w:gridSpan w:val="11"/>
            <w:vAlign w:val="center"/>
          </w:tcPr>
          <w:p w:rsidR="00D1393A" w:rsidRPr="00954A90" w:rsidRDefault="00D1393A" w:rsidP="00541085">
            <w:pPr>
              <w:jc w:val="center"/>
              <w:rPr>
                <w:sz w:val="16"/>
                <w:szCs w:val="16"/>
              </w:rPr>
            </w:pPr>
            <w:r w:rsidRPr="005335E4">
              <w:rPr>
                <w:b/>
                <w:i/>
              </w:rPr>
              <w:t>Повторение</w:t>
            </w:r>
            <w:r>
              <w:rPr>
                <w:b/>
                <w:i/>
              </w:rPr>
              <w:t xml:space="preserve"> (2</w:t>
            </w:r>
            <w:r w:rsidRPr="005335E4">
              <w:rPr>
                <w:b/>
                <w:i/>
              </w:rPr>
              <w:t>ч</w:t>
            </w:r>
            <w:r>
              <w:rPr>
                <w:b/>
                <w:i/>
              </w:rPr>
              <w:t>)</w:t>
            </w:r>
          </w:p>
        </w:tc>
      </w:tr>
      <w:tr w:rsidR="00D1393A" w:rsidRPr="00954A90" w:rsidTr="00541085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54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40" w:type="dxa"/>
          </w:tcPr>
          <w:p w:rsidR="00D1393A" w:rsidRPr="00E4626D" w:rsidRDefault="00D1393A" w:rsidP="0054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541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Default="00D1393A" w:rsidP="005410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урок- игра </w:t>
            </w:r>
            <w:r w:rsidRPr="004342C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Звездный час</w:t>
            </w:r>
          </w:p>
          <w:p w:rsidR="00D1393A" w:rsidRPr="004342CF" w:rsidRDefault="00D1393A" w:rsidP="0054108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393A" w:rsidRPr="00E4626D" w:rsidRDefault="00D1393A" w:rsidP="00541085">
            <w:pPr>
              <w:jc w:val="center"/>
              <w:rPr>
                <w:sz w:val="20"/>
                <w:szCs w:val="20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541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54108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54108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54108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954A90" w:rsidRDefault="00D1393A" w:rsidP="005410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</w:p>
        </w:tc>
      </w:tr>
      <w:tr w:rsidR="00D1393A" w:rsidRPr="00E4626D">
        <w:trPr>
          <w:gridAfter w:val="3"/>
          <w:wAfter w:w="10281" w:type="dxa"/>
          <w:cantSplit/>
          <w:trHeight w:val="237"/>
        </w:trPr>
        <w:tc>
          <w:tcPr>
            <w:tcW w:w="508" w:type="dxa"/>
            <w:vAlign w:val="center"/>
          </w:tcPr>
          <w:p w:rsidR="00D1393A" w:rsidRDefault="00D1393A" w:rsidP="0054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</w:tcPr>
          <w:p w:rsidR="00D1393A" w:rsidRPr="00E4626D" w:rsidRDefault="00D1393A" w:rsidP="0054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D1393A" w:rsidRPr="00E4626D" w:rsidRDefault="00D1393A" w:rsidP="00541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1393A" w:rsidRPr="005335E4" w:rsidRDefault="00D1393A" w:rsidP="005410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 Повторение темы</w:t>
            </w:r>
            <w:r w:rsidRPr="00954A90">
              <w:rPr>
                <w:sz w:val="20"/>
                <w:szCs w:val="20"/>
              </w:rPr>
              <w:t>: “</w:t>
            </w:r>
            <w:r w:rsidRPr="005335E4">
              <w:rPr>
                <w:sz w:val="20"/>
                <w:szCs w:val="20"/>
              </w:rPr>
              <w:t>Кодирование и обработка числовой информации”</w:t>
            </w:r>
          </w:p>
        </w:tc>
        <w:tc>
          <w:tcPr>
            <w:tcW w:w="1084" w:type="dxa"/>
            <w:vAlign w:val="center"/>
          </w:tcPr>
          <w:p w:rsidR="00D1393A" w:rsidRPr="004342CF" w:rsidRDefault="00D1393A" w:rsidP="00541085">
            <w:pPr>
              <w:jc w:val="center"/>
              <w:rPr>
                <w:sz w:val="18"/>
                <w:szCs w:val="18"/>
              </w:rPr>
            </w:pPr>
            <w:r w:rsidRPr="004342CF">
              <w:rPr>
                <w:sz w:val="18"/>
                <w:szCs w:val="18"/>
              </w:rPr>
              <w:t>Презентация, таблицы</w:t>
            </w:r>
          </w:p>
        </w:tc>
        <w:tc>
          <w:tcPr>
            <w:tcW w:w="3416" w:type="dxa"/>
            <w:vAlign w:val="center"/>
          </w:tcPr>
          <w:p w:rsidR="00D1393A" w:rsidRPr="00E4626D" w:rsidRDefault="00D1393A" w:rsidP="00541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D1393A" w:rsidRPr="00E4626D" w:rsidRDefault="00D1393A" w:rsidP="00541085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1393A" w:rsidRPr="00E4626D" w:rsidRDefault="00D1393A" w:rsidP="00541085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1393A" w:rsidRPr="00E4626D" w:rsidRDefault="00D1393A" w:rsidP="00541085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</w:p>
        </w:tc>
        <w:tc>
          <w:tcPr>
            <w:tcW w:w="1259" w:type="dxa"/>
            <w:vAlign w:val="center"/>
          </w:tcPr>
          <w:p w:rsidR="00D1393A" w:rsidRPr="005E1D06" w:rsidRDefault="00D1393A" w:rsidP="005410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Повт</w:t>
            </w:r>
            <w:r w:rsidRPr="005E1D06">
              <w:rPr>
                <w:sz w:val="16"/>
                <w:szCs w:val="16"/>
              </w:rPr>
              <w:t>3.1.</w:t>
            </w:r>
            <w:r>
              <w:rPr>
                <w:sz w:val="16"/>
                <w:szCs w:val="16"/>
                <w:lang w:val="en-US"/>
              </w:rPr>
              <w:t>1</w:t>
            </w:r>
            <w:r w:rsidRPr="005E1D06">
              <w:rPr>
                <w:sz w:val="16"/>
                <w:szCs w:val="16"/>
              </w:rPr>
              <w:t>-3.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</w:tr>
    </w:tbl>
    <w:p w:rsidR="00D97BDA" w:rsidRPr="005E7708" w:rsidRDefault="00D97BDA"/>
    <w:sectPr w:rsidR="00D97BDA" w:rsidRPr="005E7708" w:rsidSect="00B77BFD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C2A"/>
    <w:multiLevelType w:val="hybridMultilevel"/>
    <w:tmpl w:val="9DD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D97BDA"/>
    <w:rsid w:val="000052EC"/>
    <w:rsid w:val="00022D81"/>
    <w:rsid w:val="00057698"/>
    <w:rsid w:val="000639DD"/>
    <w:rsid w:val="000743FE"/>
    <w:rsid w:val="000753C7"/>
    <w:rsid w:val="000829FC"/>
    <w:rsid w:val="000A587B"/>
    <w:rsid w:val="000E0489"/>
    <w:rsid w:val="00137965"/>
    <w:rsid w:val="00143BD6"/>
    <w:rsid w:val="0014662F"/>
    <w:rsid w:val="00154768"/>
    <w:rsid w:val="00233A2A"/>
    <w:rsid w:val="00246C7D"/>
    <w:rsid w:val="002552C9"/>
    <w:rsid w:val="002659FF"/>
    <w:rsid w:val="002963D5"/>
    <w:rsid w:val="002B0CC0"/>
    <w:rsid w:val="002F62A7"/>
    <w:rsid w:val="00315DCB"/>
    <w:rsid w:val="004342CF"/>
    <w:rsid w:val="004878D4"/>
    <w:rsid w:val="00515C8C"/>
    <w:rsid w:val="005335E4"/>
    <w:rsid w:val="00541085"/>
    <w:rsid w:val="005D735C"/>
    <w:rsid w:val="005E1D06"/>
    <w:rsid w:val="005E7708"/>
    <w:rsid w:val="006157C3"/>
    <w:rsid w:val="00684B6D"/>
    <w:rsid w:val="00753ED9"/>
    <w:rsid w:val="00754536"/>
    <w:rsid w:val="00765C8C"/>
    <w:rsid w:val="007C3C7B"/>
    <w:rsid w:val="007D6994"/>
    <w:rsid w:val="007F49CD"/>
    <w:rsid w:val="008007F5"/>
    <w:rsid w:val="00827087"/>
    <w:rsid w:val="00845CE6"/>
    <w:rsid w:val="00952EA4"/>
    <w:rsid w:val="00954A90"/>
    <w:rsid w:val="00966047"/>
    <w:rsid w:val="009E73D5"/>
    <w:rsid w:val="00A46355"/>
    <w:rsid w:val="00A53B36"/>
    <w:rsid w:val="00B56406"/>
    <w:rsid w:val="00B77BFD"/>
    <w:rsid w:val="00C12545"/>
    <w:rsid w:val="00D1393A"/>
    <w:rsid w:val="00D97BDA"/>
    <w:rsid w:val="00DE319E"/>
    <w:rsid w:val="00E007A8"/>
    <w:rsid w:val="00EB1E8D"/>
    <w:rsid w:val="00EE1849"/>
    <w:rsid w:val="00F02B5C"/>
    <w:rsid w:val="00F1778B"/>
    <w:rsid w:val="00FA527C"/>
    <w:rsid w:val="00FD07F7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45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5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2034</Words>
  <Characters>15275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1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Серега</dc:creator>
  <cp:keywords/>
  <cp:lastModifiedBy>школа</cp:lastModifiedBy>
  <cp:revision>2</cp:revision>
  <cp:lastPrinted>2016-10-11T07:22:00Z</cp:lastPrinted>
  <dcterms:created xsi:type="dcterms:W3CDTF">2019-04-02T07:50:00Z</dcterms:created>
  <dcterms:modified xsi:type="dcterms:W3CDTF">2019-04-02T07:50:00Z</dcterms:modified>
</cp:coreProperties>
</file>